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C2CAB" w14:textId="77777777" w:rsidR="00E77FAF" w:rsidRDefault="00E77FAF" w:rsidP="005A2914">
      <w:pPr>
        <w:ind w:left="284"/>
      </w:pPr>
    </w:p>
    <w:p w14:paraId="2DE75F9E" w14:textId="77777777" w:rsidR="00550111" w:rsidRPr="00550111" w:rsidRDefault="00550111" w:rsidP="00550111">
      <w:pPr>
        <w:suppressAutoHyphens/>
        <w:jc w:val="center"/>
        <w:rPr>
          <w:sz w:val="24"/>
          <w:lang w:eastAsia="zh-CN"/>
        </w:rPr>
      </w:pPr>
      <w:r w:rsidRPr="00550111">
        <w:rPr>
          <w:rFonts w:ascii="Garamond" w:hAnsi="Garamond" w:cs="Garamond"/>
          <w:b/>
          <w:sz w:val="24"/>
          <w:lang w:eastAsia="zh-CN"/>
        </w:rPr>
        <w:t>ANEXO I</w:t>
      </w:r>
    </w:p>
    <w:p w14:paraId="204BF868" w14:textId="77777777" w:rsidR="00550111" w:rsidRPr="00550111" w:rsidRDefault="00550111" w:rsidP="00550111">
      <w:pPr>
        <w:widowControl w:val="0"/>
        <w:suppressAutoHyphens/>
        <w:ind w:left="282" w:right="170" w:hanging="1"/>
        <w:jc w:val="center"/>
        <w:rPr>
          <w:sz w:val="24"/>
          <w:lang w:eastAsia="zh-CN"/>
        </w:rPr>
      </w:pPr>
      <w:r w:rsidRPr="00550111">
        <w:rPr>
          <w:rFonts w:ascii="Garamond" w:hAnsi="Garamond" w:cs="Garamond"/>
          <w:b/>
          <w:sz w:val="24"/>
          <w:lang w:eastAsia="zh-CN"/>
        </w:rPr>
        <w:t>TERMO DE REFERÊNCIA</w:t>
      </w:r>
    </w:p>
    <w:p w14:paraId="1D85769D" w14:textId="29F5F3A3" w:rsidR="00550111" w:rsidRPr="00550111" w:rsidRDefault="00550111" w:rsidP="00550111">
      <w:pPr>
        <w:widowControl w:val="0"/>
        <w:suppressAutoHyphens/>
        <w:ind w:left="112" w:right="170"/>
        <w:jc w:val="center"/>
        <w:rPr>
          <w:sz w:val="24"/>
          <w:lang w:eastAsia="zh-CN"/>
        </w:rPr>
      </w:pPr>
      <w:r w:rsidRPr="00550111">
        <w:rPr>
          <w:rFonts w:ascii="Garamond" w:hAnsi="Garamond" w:cs="Garamond"/>
          <w:b/>
          <w:sz w:val="24"/>
          <w:lang w:eastAsia="zh-CN"/>
        </w:rPr>
        <w:t xml:space="preserve">PREGÃO ELETRÔNICO nº </w:t>
      </w:r>
      <w:r>
        <w:rPr>
          <w:rFonts w:ascii="Garamond" w:hAnsi="Garamond" w:cs="Garamond"/>
          <w:b/>
          <w:sz w:val="24"/>
          <w:lang w:eastAsia="zh-CN"/>
        </w:rPr>
        <w:t>48</w:t>
      </w:r>
      <w:r w:rsidRPr="00550111">
        <w:rPr>
          <w:rFonts w:ascii="Garamond" w:hAnsi="Garamond" w:cs="Garamond"/>
          <w:b/>
          <w:sz w:val="24"/>
          <w:lang w:eastAsia="zh-CN"/>
        </w:rPr>
        <w:t>/2025</w:t>
      </w:r>
    </w:p>
    <w:p w14:paraId="24242DCB" w14:textId="25960DB8" w:rsidR="00550111" w:rsidRPr="00550111" w:rsidRDefault="00550111" w:rsidP="00550111">
      <w:pPr>
        <w:jc w:val="center"/>
        <w:rPr>
          <w:b/>
          <w:sz w:val="24"/>
          <w:u w:val="single"/>
        </w:rPr>
      </w:pPr>
      <w:r w:rsidRPr="00550111">
        <w:rPr>
          <w:rFonts w:ascii="Garamond" w:hAnsi="Garamond" w:cs="Garamond"/>
          <w:b/>
          <w:sz w:val="24"/>
          <w:lang w:eastAsia="zh-CN"/>
        </w:rPr>
        <w:t xml:space="preserve">PRC nº </w:t>
      </w:r>
      <w:r w:rsidR="00BE116E">
        <w:rPr>
          <w:rFonts w:ascii="Garamond" w:hAnsi="Garamond" w:cs="Garamond"/>
          <w:b/>
          <w:sz w:val="24"/>
          <w:lang w:eastAsia="zh-CN"/>
        </w:rPr>
        <w:t>90</w:t>
      </w:r>
      <w:r w:rsidRPr="00550111">
        <w:rPr>
          <w:rFonts w:ascii="Garamond" w:hAnsi="Garamond" w:cs="Garamond"/>
          <w:b/>
          <w:sz w:val="24"/>
          <w:lang w:eastAsia="zh-CN"/>
        </w:rPr>
        <w:t>/2025</w:t>
      </w:r>
    </w:p>
    <w:p w14:paraId="76E01311" w14:textId="77777777" w:rsidR="00E35D24" w:rsidRPr="000868EA" w:rsidRDefault="00E35D24" w:rsidP="005A2914">
      <w:pPr>
        <w:pStyle w:val="Recuodecorpodetexto"/>
        <w:spacing w:line="360" w:lineRule="auto"/>
        <w:ind w:left="284"/>
        <w:rPr>
          <w:sz w:val="24"/>
          <w:szCs w:val="24"/>
          <w:u w:val="single"/>
        </w:rPr>
      </w:pPr>
    </w:p>
    <w:tbl>
      <w:tblPr>
        <w:tblW w:w="9187"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26"/>
      </w:tblGrid>
      <w:tr w:rsidR="00E35D24" w:rsidRPr="000868EA" w14:paraId="5CD3E90F" w14:textId="77777777" w:rsidTr="006B52E2">
        <w:trPr>
          <w:trHeight w:val="329"/>
        </w:trPr>
        <w:tc>
          <w:tcPr>
            <w:tcW w:w="4361" w:type="dxa"/>
            <w:shd w:val="clear" w:color="auto" w:fill="auto"/>
          </w:tcPr>
          <w:p w14:paraId="0D487089" w14:textId="77777777" w:rsidR="00E35D24" w:rsidRPr="0036638B" w:rsidRDefault="00E35D24" w:rsidP="005A2914">
            <w:pPr>
              <w:pStyle w:val="Recuodecorpodetexto"/>
              <w:spacing w:line="360" w:lineRule="auto"/>
              <w:ind w:left="284"/>
              <w:rPr>
                <w:sz w:val="20"/>
                <w:szCs w:val="24"/>
                <w:lang w:val="pt-BR" w:eastAsia="pt-BR"/>
              </w:rPr>
            </w:pPr>
            <w:r>
              <w:rPr>
                <w:sz w:val="20"/>
                <w:szCs w:val="24"/>
                <w:lang w:val="pt-BR" w:eastAsia="pt-BR"/>
              </w:rPr>
              <w:t>Requisição nº   /2024</w:t>
            </w:r>
          </w:p>
        </w:tc>
        <w:tc>
          <w:tcPr>
            <w:tcW w:w="4826" w:type="dxa"/>
            <w:shd w:val="clear" w:color="auto" w:fill="auto"/>
          </w:tcPr>
          <w:p w14:paraId="2F11E6E7" w14:textId="77777777" w:rsidR="00E35D24" w:rsidRPr="0036638B" w:rsidRDefault="00E35D24" w:rsidP="00D16058">
            <w:pPr>
              <w:pStyle w:val="Recuodecorpodetexto"/>
              <w:spacing w:line="360" w:lineRule="auto"/>
              <w:ind w:left="284"/>
              <w:rPr>
                <w:sz w:val="20"/>
                <w:szCs w:val="24"/>
                <w:lang w:val="pt-BR" w:eastAsia="pt-BR"/>
              </w:rPr>
            </w:pPr>
            <w:r w:rsidRPr="0036638B">
              <w:rPr>
                <w:sz w:val="20"/>
                <w:szCs w:val="24"/>
                <w:lang w:val="pt-BR" w:eastAsia="pt-BR"/>
              </w:rPr>
              <w:t xml:space="preserve">Secretaria requisitante: </w:t>
            </w:r>
            <w:r w:rsidR="00D16058">
              <w:rPr>
                <w:b w:val="0"/>
                <w:sz w:val="20"/>
                <w:szCs w:val="24"/>
                <w:lang w:val="pt-BR" w:eastAsia="pt-BR"/>
              </w:rPr>
              <w:t>GOVERNO</w:t>
            </w:r>
          </w:p>
        </w:tc>
      </w:tr>
      <w:tr w:rsidR="00E35D24" w:rsidRPr="000868EA" w14:paraId="5AF2E012" w14:textId="77777777" w:rsidTr="006B52E2">
        <w:trPr>
          <w:trHeight w:val="329"/>
        </w:trPr>
        <w:tc>
          <w:tcPr>
            <w:tcW w:w="9187" w:type="dxa"/>
            <w:gridSpan w:val="2"/>
            <w:shd w:val="clear" w:color="auto" w:fill="auto"/>
          </w:tcPr>
          <w:p w14:paraId="48A0C6AE" w14:textId="77777777" w:rsidR="00E35D24" w:rsidRPr="0036638B" w:rsidRDefault="00E35D24" w:rsidP="00D16058">
            <w:pPr>
              <w:pStyle w:val="Recuodecorpodetexto"/>
              <w:spacing w:line="360" w:lineRule="auto"/>
              <w:ind w:left="284"/>
              <w:rPr>
                <w:sz w:val="20"/>
                <w:szCs w:val="24"/>
                <w:lang w:val="pt-BR" w:eastAsia="pt-BR"/>
              </w:rPr>
            </w:pPr>
            <w:r w:rsidRPr="0036638B">
              <w:rPr>
                <w:sz w:val="20"/>
                <w:szCs w:val="24"/>
                <w:lang w:val="pt-BR" w:eastAsia="pt-BR"/>
              </w:rPr>
              <w:t xml:space="preserve">Responsável pela demanda: </w:t>
            </w:r>
            <w:r w:rsidR="00D16058">
              <w:rPr>
                <w:b w:val="0"/>
                <w:sz w:val="20"/>
                <w:szCs w:val="24"/>
                <w:lang w:val="pt-BR" w:eastAsia="pt-BR"/>
              </w:rPr>
              <w:t>Pedro Augusto Junqueira Ferraz</w:t>
            </w:r>
          </w:p>
        </w:tc>
      </w:tr>
      <w:tr w:rsidR="00E35D24" w:rsidRPr="000868EA" w14:paraId="5CBDA870" w14:textId="77777777" w:rsidTr="006B52E2">
        <w:trPr>
          <w:trHeight w:val="462"/>
        </w:trPr>
        <w:tc>
          <w:tcPr>
            <w:tcW w:w="4361" w:type="dxa"/>
            <w:shd w:val="clear" w:color="auto" w:fill="auto"/>
          </w:tcPr>
          <w:p w14:paraId="328AEABB" w14:textId="77777777" w:rsidR="00E35D24" w:rsidRPr="0036638B" w:rsidRDefault="00E35D24" w:rsidP="00D16058">
            <w:pPr>
              <w:pStyle w:val="Recuodecorpodetexto"/>
              <w:spacing w:line="360" w:lineRule="auto"/>
              <w:ind w:left="284"/>
              <w:rPr>
                <w:sz w:val="20"/>
                <w:szCs w:val="24"/>
                <w:lang w:val="pt-BR" w:eastAsia="pt-BR"/>
              </w:rPr>
            </w:pPr>
            <w:r w:rsidRPr="0036638B">
              <w:rPr>
                <w:sz w:val="20"/>
                <w:szCs w:val="24"/>
                <w:lang w:val="pt-BR" w:eastAsia="pt-BR"/>
              </w:rPr>
              <w:t>E-mail:</w:t>
            </w:r>
            <w:r>
              <w:rPr>
                <w:sz w:val="20"/>
                <w:szCs w:val="24"/>
                <w:lang w:val="pt-BR" w:eastAsia="pt-BR"/>
              </w:rPr>
              <w:t xml:space="preserve"> </w:t>
            </w:r>
            <w:r w:rsidR="00D16058">
              <w:rPr>
                <w:b w:val="0"/>
                <w:sz w:val="20"/>
                <w:szCs w:val="24"/>
                <w:lang w:val="pt-BR" w:eastAsia="pt-BR"/>
              </w:rPr>
              <w:t>gabinete</w:t>
            </w:r>
            <w:r w:rsidRPr="000B0EDE">
              <w:rPr>
                <w:b w:val="0"/>
                <w:sz w:val="20"/>
                <w:szCs w:val="24"/>
                <w:lang w:val="pt-BR" w:eastAsia="pt-BR"/>
              </w:rPr>
              <w:t>@leopoldina.mg.gov.br</w:t>
            </w:r>
          </w:p>
        </w:tc>
        <w:tc>
          <w:tcPr>
            <w:tcW w:w="4826" w:type="dxa"/>
            <w:shd w:val="clear" w:color="auto" w:fill="auto"/>
          </w:tcPr>
          <w:p w14:paraId="165BD9C2" w14:textId="77777777" w:rsidR="00E35D24" w:rsidRPr="0036638B" w:rsidRDefault="00E35D24" w:rsidP="00D16058">
            <w:pPr>
              <w:pStyle w:val="Recuodecorpodetexto"/>
              <w:spacing w:line="360" w:lineRule="auto"/>
              <w:ind w:left="284"/>
              <w:rPr>
                <w:sz w:val="20"/>
                <w:szCs w:val="24"/>
                <w:lang w:val="pt-BR" w:eastAsia="pt-BR"/>
              </w:rPr>
            </w:pPr>
            <w:r w:rsidRPr="0036638B">
              <w:rPr>
                <w:sz w:val="20"/>
                <w:szCs w:val="24"/>
                <w:lang w:val="pt-BR" w:eastAsia="pt-BR"/>
              </w:rPr>
              <w:t xml:space="preserve">Telefone: </w:t>
            </w:r>
            <w:r w:rsidRPr="000B0EDE">
              <w:rPr>
                <w:b w:val="0"/>
                <w:sz w:val="20"/>
                <w:szCs w:val="24"/>
                <w:lang w:val="pt-BR" w:eastAsia="pt-BR"/>
              </w:rPr>
              <w:t xml:space="preserve">(32) </w:t>
            </w:r>
            <w:r w:rsidR="00D16058">
              <w:rPr>
                <w:b w:val="0"/>
                <w:sz w:val="20"/>
                <w:szCs w:val="24"/>
                <w:lang w:val="pt-BR" w:eastAsia="pt-BR"/>
              </w:rPr>
              <w:t>36944292</w:t>
            </w:r>
          </w:p>
        </w:tc>
      </w:tr>
    </w:tbl>
    <w:p w14:paraId="72F3BD08" w14:textId="77777777" w:rsidR="00E35D24" w:rsidRPr="000868EA" w:rsidRDefault="00E35D24" w:rsidP="005A2914">
      <w:pPr>
        <w:pStyle w:val="Recuodecorpodetexto"/>
        <w:ind w:left="284"/>
        <w:rPr>
          <w:sz w:val="24"/>
          <w:szCs w:val="24"/>
        </w:rPr>
      </w:pPr>
    </w:p>
    <w:tbl>
      <w:tblPr>
        <w:tblW w:w="524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098"/>
        <w:gridCol w:w="1274"/>
        <w:gridCol w:w="1274"/>
      </w:tblGrid>
      <w:tr w:rsidR="00FE35EF" w:rsidRPr="000868EA" w14:paraId="6FC4CC5E" w14:textId="77777777" w:rsidTr="00FE35EF">
        <w:trPr>
          <w:trHeight w:val="524"/>
        </w:trPr>
        <w:tc>
          <w:tcPr>
            <w:tcW w:w="5000" w:type="pct"/>
            <w:gridSpan w:val="4"/>
            <w:tcBorders>
              <w:top w:val="single" w:sz="4" w:space="0" w:color="auto"/>
            </w:tcBorders>
            <w:shd w:val="clear" w:color="auto" w:fill="auto"/>
            <w:vAlign w:val="center"/>
          </w:tcPr>
          <w:p w14:paraId="6F6AD045" w14:textId="6AF69015" w:rsidR="00FE35EF" w:rsidRPr="000868EA" w:rsidRDefault="00FE35EF" w:rsidP="008C60BA">
            <w:pPr>
              <w:widowControl w:val="0"/>
              <w:rPr>
                <w:b/>
                <w:sz w:val="20"/>
                <w:szCs w:val="20"/>
              </w:rPr>
            </w:pPr>
            <w:r w:rsidRPr="00FE35EF">
              <w:rPr>
                <w:b/>
                <w:sz w:val="20"/>
                <w:szCs w:val="20"/>
              </w:rPr>
              <w:t>1           OBJETO</w:t>
            </w:r>
          </w:p>
        </w:tc>
      </w:tr>
      <w:tr w:rsidR="00FE35EF" w:rsidRPr="000868EA" w14:paraId="3607DC1F" w14:textId="77777777" w:rsidTr="00FE35EF">
        <w:trPr>
          <w:trHeight w:val="524"/>
        </w:trPr>
        <w:tc>
          <w:tcPr>
            <w:tcW w:w="5000" w:type="pct"/>
            <w:gridSpan w:val="4"/>
            <w:tcBorders>
              <w:top w:val="single" w:sz="4" w:space="0" w:color="auto"/>
            </w:tcBorders>
            <w:shd w:val="clear" w:color="auto" w:fill="auto"/>
            <w:vAlign w:val="center"/>
          </w:tcPr>
          <w:tbl>
            <w:tblPr>
              <w:tblW w:w="9356" w:type="dxa"/>
              <w:tblLayout w:type="fixed"/>
              <w:tblLook w:val="0000" w:firstRow="0" w:lastRow="0" w:firstColumn="0" w:lastColumn="0" w:noHBand="0" w:noVBand="0"/>
            </w:tblPr>
            <w:tblGrid>
              <w:gridCol w:w="9356"/>
            </w:tblGrid>
            <w:tr w:rsidR="00FE35EF" w:rsidRPr="00FE35EF" w14:paraId="5ACA5925" w14:textId="77777777" w:rsidTr="007857B4">
              <w:trPr>
                <w:trHeight w:val="315"/>
              </w:trPr>
              <w:tc>
                <w:tcPr>
                  <w:tcW w:w="9356" w:type="dxa"/>
                  <w:tcBorders>
                    <w:top w:val="single" w:sz="4" w:space="0" w:color="000000"/>
                    <w:left w:val="single" w:sz="4" w:space="0" w:color="000000"/>
                    <w:bottom w:val="single" w:sz="4" w:space="0" w:color="000000"/>
                    <w:right w:val="single" w:sz="4" w:space="0" w:color="000000"/>
                  </w:tcBorders>
                  <w:vAlign w:val="center"/>
                </w:tcPr>
                <w:p w14:paraId="2B53748A" w14:textId="2220BC30" w:rsidR="00FE35EF" w:rsidRPr="00FE35EF" w:rsidRDefault="00FE35EF" w:rsidP="00FE35EF">
                  <w:pPr>
                    <w:widowControl w:val="0"/>
                    <w:spacing w:after="160" w:line="360" w:lineRule="auto"/>
                    <w:ind w:hanging="2"/>
                    <w:jc w:val="both"/>
                    <w:rPr>
                      <w:rFonts w:ascii="Arial" w:eastAsiaTheme="minorHAnsi" w:hAnsi="Arial" w:cs="Arial"/>
                      <w:color w:val="000000"/>
                      <w:sz w:val="22"/>
                      <w:szCs w:val="22"/>
                      <w:lang w:eastAsia="en-US"/>
                    </w:rPr>
                  </w:pPr>
                  <w:r w:rsidRPr="00FE35EF">
                    <w:rPr>
                      <w:rFonts w:ascii="Arial" w:eastAsiaTheme="minorHAnsi" w:hAnsi="Arial" w:cs="Arial"/>
                      <w:color w:val="000000"/>
                      <w:sz w:val="22"/>
                      <w:szCs w:val="22"/>
                      <w:lang w:eastAsia="en-US"/>
                    </w:rPr>
                    <w:t xml:space="preserve">1.1. O objeto deste </w:t>
                  </w:r>
                  <w:r w:rsidR="00D56892">
                    <w:rPr>
                      <w:rFonts w:ascii="Arial" w:eastAsiaTheme="minorHAnsi" w:hAnsi="Arial" w:cs="Arial"/>
                      <w:color w:val="000000"/>
                      <w:sz w:val="22"/>
                      <w:szCs w:val="22"/>
                      <w:lang w:eastAsia="en-US"/>
                    </w:rPr>
                    <w:t>instrumento</w:t>
                  </w:r>
                  <w:r w:rsidRPr="00FE35EF">
                    <w:rPr>
                      <w:rFonts w:ascii="Arial" w:eastAsiaTheme="minorHAnsi" w:hAnsi="Arial" w:cs="Arial"/>
                      <w:color w:val="000000"/>
                      <w:sz w:val="22"/>
                      <w:szCs w:val="22"/>
                      <w:lang w:eastAsia="en-US"/>
                    </w:rPr>
                    <w:t xml:space="preserve"> é </w:t>
                  </w:r>
                  <w:r>
                    <w:rPr>
                      <w:rFonts w:ascii="Arial" w:eastAsiaTheme="minorHAnsi" w:hAnsi="Arial" w:cs="Arial"/>
                      <w:color w:val="000000"/>
                      <w:sz w:val="22"/>
                      <w:szCs w:val="22"/>
                      <w:lang w:eastAsia="en-US"/>
                    </w:rPr>
                    <w:t xml:space="preserve">aquisição de capacetes Robocop escamoteável fechado para a Guarda Municipal de Leopoldina, </w:t>
                  </w:r>
                  <w:r w:rsidRPr="00FE35EF">
                    <w:rPr>
                      <w:rFonts w:ascii="Arial" w:eastAsiaTheme="minorHAnsi" w:hAnsi="Arial" w:cs="Arial"/>
                      <w:bCs/>
                      <w:color w:val="000000"/>
                      <w:sz w:val="22"/>
                      <w:szCs w:val="22"/>
                      <w:lang w:eastAsia="en-US"/>
                    </w:rPr>
                    <w:t>a ser cumprido segundo as condições, quantidades e exigências estabelecidas n</w:t>
                  </w:r>
                  <w:r>
                    <w:rPr>
                      <w:rFonts w:ascii="Arial" w:eastAsiaTheme="minorHAnsi" w:hAnsi="Arial" w:cs="Arial"/>
                      <w:bCs/>
                      <w:color w:val="000000"/>
                      <w:sz w:val="22"/>
                      <w:szCs w:val="22"/>
                      <w:lang w:eastAsia="en-US"/>
                    </w:rPr>
                    <w:t>este</w:t>
                  </w:r>
                  <w:r w:rsidRPr="00FE35EF">
                    <w:rPr>
                      <w:rFonts w:ascii="Arial" w:eastAsiaTheme="minorHAnsi" w:hAnsi="Arial" w:cs="Arial"/>
                      <w:bCs/>
                      <w:color w:val="000000"/>
                      <w:sz w:val="22"/>
                      <w:szCs w:val="22"/>
                      <w:lang w:eastAsia="en-US"/>
                    </w:rPr>
                    <w:t xml:space="preserve"> termo de referência.</w:t>
                  </w:r>
                </w:p>
                <w:p w14:paraId="3BAA9F03" w14:textId="77777777" w:rsidR="00FE35EF" w:rsidRPr="00FE35EF" w:rsidRDefault="00FE35EF" w:rsidP="00FE35EF">
                  <w:pPr>
                    <w:widowControl w:val="0"/>
                    <w:spacing w:after="160" w:line="360" w:lineRule="auto"/>
                    <w:ind w:hanging="2"/>
                    <w:jc w:val="both"/>
                    <w:rPr>
                      <w:rFonts w:ascii="Arial" w:eastAsiaTheme="minorHAnsi" w:hAnsi="Arial" w:cs="Arial"/>
                      <w:sz w:val="22"/>
                      <w:szCs w:val="22"/>
                      <w:lang w:eastAsia="en-US"/>
                    </w:rPr>
                  </w:pPr>
                  <w:r w:rsidRPr="00FE35EF">
                    <w:rPr>
                      <w:rFonts w:ascii="Arial" w:eastAsiaTheme="minorHAnsi" w:hAnsi="Arial" w:cs="Arial"/>
                      <w:color w:val="000000"/>
                      <w:sz w:val="22"/>
                      <w:szCs w:val="22"/>
                      <w:lang w:eastAsia="en-US"/>
                    </w:rPr>
                    <w:t xml:space="preserve">1.2. </w:t>
                  </w:r>
                  <w:r w:rsidRPr="00FE35EF">
                    <w:rPr>
                      <w:rFonts w:ascii="Arial" w:eastAsiaTheme="minorHAnsi" w:hAnsi="Arial" w:cs="Arial"/>
                      <w:sz w:val="22"/>
                      <w:szCs w:val="22"/>
                      <w:lang w:eastAsia="en-US"/>
                    </w:rPr>
                    <w:t>O Contratante declara que o objeto desta contratação não se enquadra na definição de bem de</w:t>
                  </w:r>
                  <w:r w:rsidRPr="00FE35EF">
                    <w:rPr>
                      <w:rFonts w:ascii="Arial" w:eastAsiaTheme="minorHAnsi" w:hAnsi="Arial" w:cs="Arial"/>
                      <w:color w:val="FF0000"/>
                      <w:sz w:val="22"/>
                      <w:szCs w:val="22"/>
                      <w:lang w:eastAsia="en-US"/>
                    </w:rPr>
                    <w:t xml:space="preserve"> </w:t>
                  </w:r>
                  <w:r w:rsidRPr="00FE35EF">
                    <w:rPr>
                      <w:rFonts w:ascii="Arial" w:eastAsiaTheme="minorHAnsi" w:hAnsi="Arial" w:cs="Arial"/>
                      <w:sz w:val="22"/>
                      <w:szCs w:val="22"/>
                      <w:lang w:eastAsia="en-US"/>
                    </w:rPr>
                    <w:t>luxo, conforme Decreto Municipal nº 5.085/22.</w:t>
                  </w:r>
                </w:p>
                <w:p w14:paraId="1BA2F781" w14:textId="77777777" w:rsidR="00FE35EF" w:rsidRPr="00FE35EF" w:rsidRDefault="00FE35EF" w:rsidP="00FE35EF">
                  <w:pPr>
                    <w:widowControl w:val="0"/>
                    <w:spacing w:after="160" w:line="360" w:lineRule="auto"/>
                    <w:ind w:hanging="2"/>
                    <w:jc w:val="both"/>
                    <w:rPr>
                      <w:rFonts w:ascii="Arial" w:eastAsiaTheme="minorHAnsi" w:hAnsi="Arial" w:cs="Arial"/>
                      <w:sz w:val="22"/>
                      <w:szCs w:val="22"/>
                      <w:lang w:eastAsia="en-US"/>
                    </w:rPr>
                  </w:pPr>
                  <w:r w:rsidRPr="00FE35EF">
                    <w:rPr>
                      <w:rFonts w:ascii="Arial" w:eastAsiaTheme="minorHAnsi" w:hAnsi="Arial" w:cs="Arial"/>
                      <w:sz w:val="22"/>
                      <w:szCs w:val="22"/>
                      <w:lang w:eastAsia="en-US"/>
                    </w:rPr>
                    <w:t>1.3.  Os serviços objeto desta contratação são caracterizados como comuns.</w:t>
                  </w:r>
                </w:p>
                <w:p w14:paraId="55FDD94B" w14:textId="77777777" w:rsidR="00FE35EF" w:rsidRPr="00FE35EF" w:rsidRDefault="00FE35EF" w:rsidP="00FE35EF">
                  <w:pPr>
                    <w:widowControl w:val="0"/>
                    <w:spacing w:after="160" w:line="360" w:lineRule="auto"/>
                    <w:ind w:hanging="2"/>
                    <w:jc w:val="both"/>
                    <w:rPr>
                      <w:rFonts w:ascii="Arial" w:eastAsiaTheme="minorHAnsi" w:hAnsi="Arial" w:cs="Arial"/>
                      <w:sz w:val="22"/>
                      <w:szCs w:val="22"/>
                      <w:lang w:eastAsia="en-US"/>
                    </w:rPr>
                  </w:pPr>
                  <w:r w:rsidRPr="00FE35EF">
                    <w:rPr>
                      <w:rFonts w:ascii="Arial" w:eastAsiaTheme="minorHAnsi" w:hAnsi="Arial" w:cs="Arial"/>
                      <w:sz w:val="22"/>
                      <w:szCs w:val="22"/>
                      <w:lang w:eastAsia="en-US"/>
                    </w:rPr>
                    <w:t>1.4. Foi observado nesse processo o princípio da segregação de função.</w:t>
                  </w:r>
                </w:p>
                <w:p w14:paraId="0685EC63" w14:textId="77777777" w:rsidR="00FE35EF" w:rsidRPr="00FE35EF" w:rsidRDefault="00FE35EF" w:rsidP="00FE35EF">
                  <w:pPr>
                    <w:widowControl w:val="0"/>
                    <w:spacing w:after="160" w:line="360" w:lineRule="auto"/>
                    <w:ind w:hanging="2"/>
                    <w:jc w:val="both"/>
                    <w:rPr>
                      <w:rFonts w:ascii="Arial" w:eastAsiaTheme="minorHAnsi" w:hAnsi="Arial" w:cs="Arial"/>
                      <w:color w:val="000000"/>
                      <w:sz w:val="22"/>
                      <w:szCs w:val="22"/>
                      <w:lang w:eastAsia="en-US"/>
                    </w:rPr>
                  </w:pPr>
                  <w:r w:rsidRPr="00FE35EF">
                    <w:rPr>
                      <w:rFonts w:ascii="Arial" w:eastAsiaTheme="minorHAnsi" w:hAnsi="Arial" w:cs="Arial"/>
                      <w:color w:val="000000"/>
                      <w:sz w:val="22"/>
                      <w:szCs w:val="22"/>
                      <w:lang w:eastAsia="en-US"/>
                    </w:rPr>
                    <w:t>1.5. A licitação será por item.</w:t>
                  </w:r>
                </w:p>
              </w:tc>
            </w:tr>
          </w:tbl>
          <w:p w14:paraId="1BD784A1" w14:textId="77777777" w:rsidR="00FE35EF" w:rsidRPr="000868EA" w:rsidRDefault="00FE35EF" w:rsidP="008C60BA">
            <w:pPr>
              <w:widowControl w:val="0"/>
              <w:rPr>
                <w:b/>
                <w:sz w:val="20"/>
                <w:szCs w:val="20"/>
              </w:rPr>
            </w:pPr>
          </w:p>
        </w:tc>
      </w:tr>
      <w:tr w:rsidR="0059067E" w:rsidRPr="000868EA" w14:paraId="53F5B3F3" w14:textId="77777777" w:rsidTr="00FE35EF">
        <w:trPr>
          <w:trHeight w:val="524"/>
        </w:trPr>
        <w:tc>
          <w:tcPr>
            <w:tcW w:w="379" w:type="pct"/>
            <w:tcBorders>
              <w:top w:val="single" w:sz="4" w:space="0" w:color="auto"/>
            </w:tcBorders>
            <w:shd w:val="clear" w:color="auto" w:fill="auto"/>
            <w:vAlign w:val="center"/>
          </w:tcPr>
          <w:p w14:paraId="0BA7CEC6" w14:textId="77777777" w:rsidR="0059067E" w:rsidRPr="000868EA" w:rsidRDefault="0059067E" w:rsidP="008C60BA">
            <w:pPr>
              <w:spacing w:before="240" w:after="60"/>
              <w:rPr>
                <w:b/>
                <w:sz w:val="20"/>
                <w:szCs w:val="20"/>
              </w:rPr>
            </w:pPr>
            <w:r w:rsidRPr="000868EA">
              <w:rPr>
                <w:b/>
                <w:sz w:val="20"/>
                <w:szCs w:val="20"/>
              </w:rPr>
              <w:t>Item</w:t>
            </w:r>
          </w:p>
        </w:tc>
        <w:tc>
          <w:tcPr>
            <w:tcW w:w="3259" w:type="pct"/>
            <w:tcBorders>
              <w:top w:val="single" w:sz="4" w:space="0" w:color="auto"/>
            </w:tcBorders>
            <w:shd w:val="clear" w:color="auto" w:fill="auto"/>
            <w:vAlign w:val="center"/>
          </w:tcPr>
          <w:p w14:paraId="3FB446F0" w14:textId="77777777" w:rsidR="0059067E" w:rsidRPr="000868EA" w:rsidRDefault="0059067E" w:rsidP="008C60BA">
            <w:pPr>
              <w:ind w:left="284"/>
              <w:rPr>
                <w:b/>
                <w:sz w:val="20"/>
                <w:szCs w:val="20"/>
              </w:rPr>
            </w:pPr>
            <w:r w:rsidRPr="000868EA">
              <w:rPr>
                <w:b/>
                <w:sz w:val="20"/>
                <w:szCs w:val="20"/>
              </w:rPr>
              <w:t>DESCRIÇÃO /</w:t>
            </w:r>
          </w:p>
          <w:p w14:paraId="02124A32" w14:textId="77777777" w:rsidR="0059067E" w:rsidRPr="000868EA" w:rsidRDefault="0059067E" w:rsidP="008C60BA">
            <w:pPr>
              <w:widowControl w:val="0"/>
              <w:ind w:left="284"/>
              <w:rPr>
                <w:b/>
                <w:sz w:val="20"/>
                <w:szCs w:val="20"/>
              </w:rPr>
            </w:pPr>
            <w:r w:rsidRPr="000868EA">
              <w:rPr>
                <w:b/>
                <w:sz w:val="20"/>
                <w:szCs w:val="20"/>
              </w:rPr>
              <w:t>ESPECIFICAÇÃO</w:t>
            </w:r>
          </w:p>
        </w:tc>
        <w:tc>
          <w:tcPr>
            <w:tcW w:w="681" w:type="pct"/>
            <w:tcBorders>
              <w:top w:val="single" w:sz="4" w:space="0" w:color="auto"/>
            </w:tcBorders>
            <w:shd w:val="clear" w:color="auto" w:fill="auto"/>
            <w:vAlign w:val="center"/>
          </w:tcPr>
          <w:p w14:paraId="12B50DF3" w14:textId="77777777" w:rsidR="0059067E" w:rsidRPr="000868EA" w:rsidRDefault="0059067E" w:rsidP="008C60BA">
            <w:pPr>
              <w:widowControl w:val="0"/>
              <w:rPr>
                <w:b/>
                <w:sz w:val="20"/>
                <w:szCs w:val="20"/>
              </w:rPr>
            </w:pPr>
            <w:r w:rsidRPr="000868EA">
              <w:rPr>
                <w:b/>
                <w:sz w:val="20"/>
                <w:szCs w:val="20"/>
              </w:rPr>
              <w:t>UNID. DE MEDIDA</w:t>
            </w:r>
          </w:p>
        </w:tc>
        <w:tc>
          <w:tcPr>
            <w:tcW w:w="681" w:type="pct"/>
            <w:tcBorders>
              <w:top w:val="single" w:sz="4" w:space="0" w:color="auto"/>
            </w:tcBorders>
            <w:shd w:val="clear" w:color="auto" w:fill="auto"/>
            <w:vAlign w:val="center"/>
          </w:tcPr>
          <w:p w14:paraId="46E4D615" w14:textId="77777777" w:rsidR="0059067E" w:rsidRPr="000868EA" w:rsidRDefault="0059067E" w:rsidP="008C60BA">
            <w:pPr>
              <w:widowControl w:val="0"/>
              <w:rPr>
                <w:b/>
                <w:sz w:val="20"/>
                <w:szCs w:val="20"/>
              </w:rPr>
            </w:pPr>
            <w:r w:rsidRPr="000868EA">
              <w:rPr>
                <w:b/>
                <w:sz w:val="20"/>
                <w:szCs w:val="20"/>
              </w:rPr>
              <w:t>QUANT.</w:t>
            </w:r>
          </w:p>
        </w:tc>
      </w:tr>
      <w:tr w:rsidR="0059067E" w:rsidRPr="000868EA" w14:paraId="525C9675" w14:textId="77777777" w:rsidTr="00FE35EF">
        <w:trPr>
          <w:trHeight w:val="672"/>
        </w:trPr>
        <w:tc>
          <w:tcPr>
            <w:tcW w:w="379" w:type="pct"/>
            <w:shd w:val="clear" w:color="auto" w:fill="auto"/>
            <w:vAlign w:val="center"/>
          </w:tcPr>
          <w:p w14:paraId="140566B1" w14:textId="77777777" w:rsidR="0059067E" w:rsidRPr="0009064E" w:rsidRDefault="00212CA8" w:rsidP="0009064E">
            <w:pPr>
              <w:pStyle w:val="Recuodecorpodetexto"/>
              <w:ind w:left="0" w:right="-391"/>
              <w:rPr>
                <w:b w:val="0"/>
                <w:sz w:val="20"/>
                <w:szCs w:val="24"/>
                <w:lang w:val="pt-BR" w:eastAsia="pt-BR"/>
              </w:rPr>
            </w:pPr>
            <w:r w:rsidRPr="0009064E">
              <w:rPr>
                <w:b w:val="0"/>
                <w:sz w:val="20"/>
                <w:szCs w:val="24"/>
                <w:lang w:val="pt-BR" w:eastAsia="pt-BR"/>
              </w:rPr>
              <w:t>1</w:t>
            </w:r>
          </w:p>
        </w:tc>
        <w:tc>
          <w:tcPr>
            <w:tcW w:w="3259" w:type="pct"/>
            <w:shd w:val="clear" w:color="auto" w:fill="auto"/>
            <w:vAlign w:val="center"/>
          </w:tcPr>
          <w:p w14:paraId="2E415FFB" w14:textId="77777777" w:rsidR="009A7611" w:rsidRDefault="009A7611" w:rsidP="00606047">
            <w:pPr>
              <w:spacing w:after="160" w:line="259" w:lineRule="auto"/>
              <w:jc w:val="both"/>
              <w:rPr>
                <w:rFonts w:ascii="Arial" w:hAnsi="Arial" w:cs="Arial"/>
                <w:b/>
                <w:sz w:val="20"/>
              </w:rPr>
            </w:pPr>
            <w:r w:rsidRPr="009A7611">
              <w:rPr>
                <w:rFonts w:ascii="Arial" w:hAnsi="Arial" w:cs="Arial"/>
                <w:b/>
                <w:sz w:val="20"/>
              </w:rPr>
              <w:t>Capacete Robocop Escamoteável Fechado</w:t>
            </w:r>
            <w:r>
              <w:rPr>
                <w:rFonts w:ascii="Arial" w:hAnsi="Arial" w:cs="Arial"/>
                <w:b/>
                <w:sz w:val="20"/>
              </w:rPr>
              <w:t xml:space="preserve"> para adultos</w:t>
            </w:r>
            <w:r w:rsidR="009F3427">
              <w:rPr>
                <w:rFonts w:ascii="Arial" w:hAnsi="Arial" w:cs="Arial"/>
                <w:b/>
                <w:sz w:val="20"/>
              </w:rPr>
              <w:t xml:space="preserve"> na cor PRETA</w:t>
            </w:r>
            <w:r>
              <w:rPr>
                <w:rFonts w:ascii="Arial" w:hAnsi="Arial" w:cs="Arial"/>
                <w:b/>
                <w:sz w:val="20"/>
              </w:rPr>
              <w:t xml:space="preserve">, do tipo integral, </w:t>
            </w:r>
            <w:r w:rsidRPr="009A7611">
              <w:rPr>
                <w:rFonts w:ascii="Arial" w:hAnsi="Arial" w:cs="Arial"/>
                <w:b/>
                <w:sz w:val="20"/>
              </w:rPr>
              <w:t>Possui cinta jugular com fechamento micrométrico e forração antialérgica, com ação antibactericida.</w:t>
            </w:r>
            <w:r>
              <w:rPr>
                <w:rFonts w:ascii="Arial" w:hAnsi="Arial" w:cs="Arial"/>
                <w:b/>
                <w:sz w:val="20"/>
              </w:rPr>
              <w:t xml:space="preserve"> COM CERTIFICAÇÃO NO INMETRO, DE ACORDO COM AS NORMAS DE SEGURANÇA NBR 7471</w:t>
            </w:r>
          </w:p>
          <w:p w14:paraId="1D0BE532" w14:textId="77777777" w:rsidR="009A7611" w:rsidRDefault="009A7611" w:rsidP="009A7611">
            <w:pPr>
              <w:spacing w:after="160" w:line="259" w:lineRule="auto"/>
              <w:ind w:right="-391"/>
              <w:jc w:val="both"/>
              <w:rPr>
                <w:rFonts w:ascii="Arial" w:hAnsi="Arial" w:cs="Arial"/>
                <w:b/>
                <w:sz w:val="20"/>
              </w:rPr>
            </w:pPr>
            <w:r w:rsidRPr="009A7611">
              <w:rPr>
                <w:rFonts w:ascii="Arial" w:hAnsi="Arial" w:cs="Arial"/>
                <w:b/>
                <w:sz w:val="20"/>
              </w:rPr>
              <w:t>Materiais do exterior</w:t>
            </w:r>
            <w:r>
              <w:rPr>
                <w:rFonts w:ascii="Arial" w:hAnsi="Arial" w:cs="Arial"/>
                <w:b/>
                <w:sz w:val="20"/>
              </w:rPr>
              <w:t xml:space="preserve"> </w:t>
            </w:r>
            <w:r w:rsidRPr="009A7611">
              <w:rPr>
                <w:rFonts w:ascii="Arial" w:hAnsi="Arial" w:cs="Arial"/>
                <w:b/>
                <w:sz w:val="20"/>
              </w:rPr>
              <w:t>Abs de alto impacto</w:t>
            </w:r>
            <w:r>
              <w:rPr>
                <w:rFonts w:ascii="Arial" w:hAnsi="Arial" w:cs="Arial"/>
                <w:b/>
                <w:sz w:val="20"/>
              </w:rPr>
              <w:t>;</w:t>
            </w:r>
          </w:p>
          <w:p w14:paraId="6C646DCD" w14:textId="77777777" w:rsidR="0009064E" w:rsidRPr="0009064E" w:rsidRDefault="009A7611" w:rsidP="002153EA">
            <w:pPr>
              <w:spacing w:after="160" w:line="259" w:lineRule="auto"/>
              <w:ind w:right="176"/>
              <w:jc w:val="both"/>
              <w:rPr>
                <w:rFonts w:ascii="Arial" w:hAnsi="Arial" w:cs="Arial"/>
                <w:b/>
                <w:sz w:val="20"/>
              </w:rPr>
            </w:pPr>
            <w:r>
              <w:rPr>
                <w:rFonts w:ascii="Arial" w:hAnsi="Arial" w:cs="Arial"/>
                <w:b/>
                <w:sz w:val="20"/>
              </w:rPr>
              <w:t>Desejável óculos interno.</w:t>
            </w:r>
          </w:p>
          <w:p w14:paraId="63D54BFB" w14:textId="267710FF" w:rsidR="0059067E" w:rsidRPr="0009064E" w:rsidRDefault="0059067E" w:rsidP="0009064E">
            <w:pPr>
              <w:pStyle w:val="Default"/>
              <w:ind w:right="-391"/>
              <w:jc w:val="both"/>
              <w:rPr>
                <w:sz w:val="20"/>
                <w:szCs w:val="22"/>
                <w:lang w:eastAsia="pt-BR"/>
              </w:rPr>
            </w:pPr>
            <w:r w:rsidRPr="0009064E">
              <w:rPr>
                <w:b/>
                <w:sz w:val="20"/>
                <w:szCs w:val="22"/>
                <w:lang w:eastAsia="pt-BR"/>
              </w:rPr>
              <w:t xml:space="preserve">CATMAT </w:t>
            </w:r>
            <w:r w:rsidR="00B6647E">
              <w:rPr>
                <w:sz w:val="20"/>
              </w:rPr>
              <w:t>602829</w:t>
            </w:r>
          </w:p>
        </w:tc>
        <w:tc>
          <w:tcPr>
            <w:tcW w:w="681" w:type="pct"/>
            <w:shd w:val="clear" w:color="auto" w:fill="auto"/>
            <w:vAlign w:val="center"/>
          </w:tcPr>
          <w:p w14:paraId="08D0B56D" w14:textId="77777777" w:rsidR="0059067E" w:rsidRDefault="0059067E" w:rsidP="008C60BA">
            <w:pPr>
              <w:pStyle w:val="Recuodecorpodetexto"/>
              <w:ind w:left="-90"/>
              <w:jc w:val="center"/>
              <w:rPr>
                <w:b w:val="0"/>
                <w:sz w:val="24"/>
                <w:szCs w:val="24"/>
                <w:lang w:val="pt-BR" w:eastAsia="pt-BR"/>
              </w:rPr>
            </w:pPr>
            <w:r>
              <w:rPr>
                <w:b w:val="0"/>
                <w:sz w:val="24"/>
                <w:szCs w:val="24"/>
                <w:lang w:val="pt-BR" w:eastAsia="pt-BR"/>
              </w:rPr>
              <w:t>UND</w:t>
            </w:r>
          </w:p>
        </w:tc>
        <w:tc>
          <w:tcPr>
            <w:tcW w:w="681" w:type="pct"/>
            <w:shd w:val="clear" w:color="auto" w:fill="auto"/>
            <w:vAlign w:val="center"/>
          </w:tcPr>
          <w:p w14:paraId="49CCD6E3" w14:textId="77777777" w:rsidR="0059067E" w:rsidRDefault="00561BA5" w:rsidP="005A2914">
            <w:pPr>
              <w:pStyle w:val="Recuodecorpodetexto"/>
              <w:ind w:left="284"/>
              <w:jc w:val="center"/>
              <w:rPr>
                <w:b w:val="0"/>
                <w:sz w:val="24"/>
                <w:szCs w:val="24"/>
                <w:lang w:val="pt-BR" w:eastAsia="pt-BR"/>
              </w:rPr>
            </w:pPr>
            <w:r>
              <w:rPr>
                <w:b w:val="0"/>
                <w:sz w:val="24"/>
                <w:szCs w:val="24"/>
                <w:lang w:val="pt-BR" w:eastAsia="pt-BR"/>
              </w:rPr>
              <w:t>13</w:t>
            </w:r>
          </w:p>
        </w:tc>
      </w:tr>
    </w:tbl>
    <w:p w14:paraId="4504F818" w14:textId="77777777" w:rsidR="00E35D24" w:rsidRPr="000868EA" w:rsidRDefault="00E35D24" w:rsidP="005A2914">
      <w:pPr>
        <w:pStyle w:val="Recuodecorpodetexto"/>
        <w:ind w:left="284"/>
        <w:jc w:val="center"/>
        <w:rPr>
          <w:sz w:val="24"/>
          <w:szCs w:val="24"/>
        </w:rPr>
      </w:pPr>
    </w:p>
    <w:tbl>
      <w:tblPr>
        <w:tblW w:w="92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E35D24" w:rsidRPr="000868EA" w14:paraId="4722C94F" w14:textId="77777777" w:rsidTr="005A2914">
        <w:trPr>
          <w:trHeight w:val="276"/>
        </w:trPr>
        <w:tc>
          <w:tcPr>
            <w:tcW w:w="9209" w:type="dxa"/>
            <w:shd w:val="clear" w:color="auto" w:fill="auto"/>
          </w:tcPr>
          <w:p w14:paraId="6AAE98A4" w14:textId="77777777" w:rsidR="00E35D24" w:rsidRPr="000868EA" w:rsidRDefault="00E35D24" w:rsidP="005A2914">
            <w:pPr>
              <w:pStyle w:val="Recuodecorpodetexto"/>
              <w:numPr>
                <w:ilvl w:val="0"/>
                <w:numId w:val="2"/>
              </w:numPr>
              <w:ind w:left="284"/>
              <w:rPr>
                <w:sz w:val="24"/>
                <w:szCs w:val="24"/>
              </w:rPr>
            </w:pPr>
            <w:r w:rsidRPr="000868EA">
              <w:rPr>
                <w:sz w:val="24"/>
                <w:szCs w:val="24"/>
              </w:rPr>
              <w:t>JUSTIFICATIVA DA NECESSIDADE DA CONTRATAÇÃO</w:t>
            </w:r>
          </w:p>
        </w:tc>
      </w:tr>
      <w:tr w:rsidR="00E35D24" w:rsidRPr="000868EA" w14:paraId="3AFADD40" w14:textId="77777777" w:rsidTr="005A2914">
        <w:trPr>
          <w:trHeight w:val="585"/>
        </w:trPr>
        <w:tc>
          <w:tcPr>
            <w:tcW w:w="9209" w:type="dxa"/>
            <w:shd w:val="clear" w:color="auto" w:fill="auto"/>
          </w:tcPr>
          <w:p w14:paraId="1C91AD99" w14:textId="77777777" w:rsidR="00606047" w:rsidRPr="00606047" w:rsidRDefault="00606047" w:rsidP="001C4757">
            <w:pPr>
              <w:spacing w:before="100" w:beforeAutospacing="1" w:after="100" w:afterAutospacing="1"/>
              <w:jc w:val="both"/>
              <w:rPr>
                <w:sz w:val="24"/>
              </w:rPr>
            </w:pPr>
            <w:r w:rsidRPr="00606047">
              <w:rPr>
                <w:sz w:val="24"/>
              </w:rPr>
              <w:t>A aquisição de capacetes para a Guarda Municipal se faz necessária para garantir a segurança e a integridade física dos agentes durante o desempenho de suas funções, especialmente nas atividades que envolvem patrulhamento motorizado (motocicletas), controle de trânsito, acompanhamento de eventos públicos e operações especiais.</w:t>
            </w:r>
          </w:p>
          <w:p w14:paraId="1BBD8E84" w14:textId="77777777" w:rsidR="00E35D24" w:rsidRDefault="00606047" w:rsidP="001C4757">
            <w:pPr>
              <w:spacing w:before="100" w:beforeAutospacing="1" w:after="100" w:afterAutospacing="1"/>
              <w:jc w:val="both"/>
              <w:rPr>
                <w:sz w:val="24"/>
              </w:rPr>
            </w:pPr>
            <w:r w:rsidRPr="00606047">
              <w:rPr>
                <w:sz w:val="24"/>
              </w:rPr>
              <w:t xml:space="preserve">O uso de capacetes é um Equipamento de Proteção Individual (EPI) essencial e obrigatório, conforme determina a legislação de trânsito (CTB - Código de Trânsito Brasileiro) e as normas de segurança do trabalho. A ausência desse equipamento compromete não apenas a segurança </w:t>
            </w:r>
            <w:r w:rsidRPr="00606047">
              <w:rPr>
                <w:sz w:val="24"/>
              </w:rPr>
              <w:lastRenderedPageBreak/>
              <w:t>dos servidores, mas também pode acarretar sanções legais ao município, além de gerar riscos de acidentes com consequências graves.</w:t>
            </w:r>
          </w:p>
          <w:p w14:paraId="52111FD0" w14:textId="77777777" w:rsidR="00606047" w:rsidRPr="00606047" w:rsidRDefault="00606047" w:rsidP="001C4757">
            <w:pPr>
              <w:spacing w:before="100" w:beforeAutospacing="1" w:after="100" w:afterAutospacing="1"/>
              <w:jc w:val="both"/>
              <w:rPr>
                <w:sz w:val="24"/>
              </w:rPr>
            </w:pPr>
            <w:r w:rsidRPr="00606047">
              <w:rPr>
                <w:sz w:val="24"/>
              </w:rPr>
              <w:t>Além disso, a padronização e renovação periódica dos capacetes são importantes para assegurar que os equipamentos estejam em conformidade com as especificações técnicas exigidas pelos órgãos reguladores, como o INMETRO, e apresentem durabilidade, conforto e visibilidade adequadas para o uso diário.</w:t>
            </w:r>
          </w:p>
          <w:p w14:paraId="75FE61CD" w14:textId="77777777" w:rsidR="00606047" w:rsidRPr="00606047" w:rsidRDefault="00606047" w:rsidP="001C4757">
            <w:pPr>
              <w:spacing w:before="100" w:beforeAutospacing="1" w:after="100" w:afterAutospacing="1"/>
              <w:jc w:val="both"/>
              <w:rPr>
                <w:sz w:val="24"/>
              </w:rPr>
            </w:pPr>
            <w:r w:rsidRPr="00606047">
              <w:rPr>
                <w:sz w:val="24"/>
              </w:rPr>
              <w:t>Dessa forma, a presente solicitação visa atender às necessidades operacionais da Guarda Municipal, promovendo melhores condições de trabalho aos agentes e reforçando o compromisso da administração pública com a segurança e valorização dos servidores.</w:t>
            </w:r>
          </w:p>
        </w:tc>
      </w:tr>
    </w:tbl>
    <w:p w14:paraId="4506A9C1" w14:textId="77777777" w:rsidR="00E35D24" w:rsidRDefault="00E35D24" w:rsidP="005A2914">
      <w:pPr>
        <w:pStyle w:val="Recuodecorpodetexto"/>
        <w:ind w:left="284"/>
        <w:rPr>
          <w:sz w:val="24"/>
          <w:szCs w:val="24"/>
        </w:rPr>
      </w:pPr>
    </w:p>
    <w:tbl>
      <w:tblPr>
        <w:tblW w:w="92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E35D24" w:rsidRPr="000868EA" w14:paraId="61B277C4" w14:textId="77777777" w:rsidTr="005A2914">
        <w:tc>
          <w:tcPr>
            <w:tcW w:w="9209" w:type="dxa"/>
            <w:shd w:val="clear" w:color="auto" w:fill="auto"/>
          </w:tcPr>
          <w:p w14:paraId="2BAB3239" w14:textId="77777777" w:rsidR="00E35D24" w:rsidRPr="000868EA" w:rsidRDefault="00E35D24" w:rsidP="005A2914">
            <w:pPr>
              <w:pStyle w:val="Recuodecorpodetexto"/>
              <w:numPr>
                <w:ilvl w:val="0"/>
                <w:numId w:val="2"/>
              </w:numPr>
              <w:ind w:left="284"/>
              <w:rPr>
                <w:caps/>
                <w:sz w:val="24"/>
                <w:szCs w:val="24"/>
              </w:rPr>
            </w:pPr>
            <w:r w:rsidRPr="000868EA">
              <w:rPr>
                <w:caps/>
                <w:sz w:val="24"/>
                <w:szCs w:val="24"/>
              </w:rPr>
              <w:t>SOLUÇÃO</w:t>
            </w:r>
          </w:p>
        </w:tc>
      </w:tr>
      <w:tr w:rsidR="00E35D24" w:rsidRPr="000868EA" w14:paraId="011A160A" w14:textId="77777777" w:rsidTr="005A2914">
        <w:tc>
          <w:tcPr>
            <w:tcW w:w="9209" w:type="dxa"/>
            <w:shd w:val="clear" w:color="auto" w:fill="auto"/>
          </w:tcPr>
          <w:p w14:paraId="16A989D9" w14:textId="77777777" w:rsidR="00E35D24" w:rsidRPr="000868EA" w:rsidRDefault="00E35D24" w:rsidP="00606047">
            <w:pPr>
              <w:pStyle w:val="Recuodecorpodetexto"/>
              <w:spacing w:line="360" w:lineRule="auto"/>
              <w:ind w:left="0"/>
              <w:rPr>
                <w:b w:val="0"/>
                <w:sz w:val="24"/>
                <w:szCs w:val="24"/>
                <w:lang w:val="pt-BR"/>
              </w:rPr>
            </w:pPr>
            <w:r w:rsidRPr="000868EA">
              <w:rPr>
                <w:rStyle w:val="markedcontent"/>
                <w:b w:val="0"/>
                <w:bCs/>
                <w:sz w:val="24"/>
                <w:szCs w:val="24"/>
                <w:lang w:val="pt-BR"/>
              </w:rPr>
              <w:t xml:space="preserve">3.1. </w:t>
            </w:r>
            <w:r w:rsidRPr="000868EA">
              <w:rPr>
                <w:rStyle w:val="markedcontent"/>
                <w:b w:val="0"/>
                <w:bCs/>
                <w:sz w:val="24"/>
                <w:szCs w:val="24"/>
              </w:rPr>
              <w:t xml:space="preserve">A </w:t>
            </w:r>
            <w:r w:rsidRPr="000868EA">
              <w:rPr>
                <w:rStyle w:val="markedcontent"/>
                <w:b w:val="0"/>
                <w:bCs/>
                <w:sz w:val="24"/>
                <w:szCs w:val="24"/>
                <w:lang w:val="pt-BR"/>
              </w:rPr>
              <w:t>contratação supracitada,</w:t>
            </w:r>
            <w:r w:rsidRPr="000868EA">
              <w:rPr>
                <w:rStyle w:val="markedcontent"/>
                <w:b w:val="0"/>
                <w:bCs/>
                <w:sz w:val="24"/>
                <w:szCs w:val="24"/>
              </w:rPr>
              <w:t xml:space="preserve"> </w:t>
            </w:r>
            <w:r w:rsidRPr="000868EA">
              <w:rPr>
                <w:b w:val="0"/>
                <w:iCs/>
                <w:sz w:val="24"/>
                <w:szCs w:val="24"/>
              </w:rPr>
              <w:t xml:space="preserve">através de procedimento licitatório, </w:t>
            </w:r>
            <w:r w:rsidRPr="000868EA">
              <w:rPr>
                <w:b w:val="0"/>
                <w:iCs/>
                <w:sz w:val="24"/>
                <w:szCs w:val="24"/>
                <w:lang w:val="pt-BR"/>
              </w:rPr>
              <w:t xml:space="preserve">visa suprir </w:t>
            </w:r>
            <w:r w:rsidRPr="000868EA">
              <w:rPr>
                <w:rStyle w:val="markedcontent"/>
                <w:b w:val="0"/>
                <w:bCs/>
                <w:sz w:val="24"/>
                <w:szCs w:val="24"/>
              </w:rPr>
              <w:t xml:space="preserve">a </w:t>
            </w:r>
            <w:r w:rsidRPr="000868EA">
              <w:rPr>
                <w:rStyle w:val="markedcontent"/>
                <w:b w:val="0"/>
                <w:bCs/>
                <w:sz w:val="24"/>
                <w:szCs w:val="24"/>
                <w:lang w:val="pt-BR"/>
              </w:rPr>
              <w:t xml:space="preserve">demanda da </w:t>
            </w:r>
            <w:r w:rsidR="00B071C0">
              <w:rPr>
                <w:rStyle w:val="markedcontent"/>
                <w:b w:val="0"/>
                <w:bCs/>
                <w:sz w:val="24"/>
                <w:szCs w:val="24"/>
                <w:lang w:val="pt-BR"/>
              </w:rPr>
              <w:t>Guarda Civil Municipal</w:t>
            </w:r>
            <w:r w:rsidRPr="000868EA">
              <w:rPr>
                <w:rStyle w:val="markedcontent"/>
                <w:b w:val="0"/>
                <w:bCs/>
                <w:sz w:val="24"/>
                <w:szCs w:val="24"/>
                <w:lang w:val="pt-BR"/>
              </w:rPr>
              <w:t xml:space="preserve"> no que diz respeito </w:t>
            </w:r>
            <w:r w:rsidR="00606047">
              <w:rPr>
                <w:rStyle w:val="markedcontent"/>
                <w:b w:val="0"/>
                <w:sz w:val="24"/>
                <w:szCs w:val="24"/>
                <w:lang w:val="pt-BR"/>
              </w:rPr>
              <w:t>a garantir segurança e integridade física aos agentes durante o desempenho de suas funções.</w:t>
            </w:r>
          </w:p>
        </w:tc>
      </w:tr>
    </w:tbl>
    <w:p w14:paraId="60CC26B1" w14:textId="77777777" w:rsidR="005A2914" w:rsidRDefault="005A2914" w:rsidP="00BE1F0F">
      <w:pPr>
        <w:pStyle w:val="Recuodecorpodetexto"/>
        <w:ind w:left="0"/>
        <w:rPr>
          <w:sz w:val="24"/>
          <w:szCs w:val="24"/>
        </w:rPr>
      </w:pPr>
    </w:p>
    <w:p w14:paraId="12F542D3" w14:textId="77777777" w:rsidR="005A2914" w:rsidRPr="000868EA" w:rsidRDefault="005A2914" w:rsidP="005A2914">
      <w:pPr>
        <w:pStyle w:val="Recuodecorpodetexto"/>
        <w:ind w:left="284"/>
        <w:rPr>
          <w:sz w:val="24"/>
          <w:szCs w:val="24"/>
        </w:rPr>
      </w:pPr>
    </w:p>
    <w:tbl>
      <w:tblPr>
        <w:tblW w:w="921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35D24" w:rsidRPr="000868EA" w14:paraId="41E4512D" w14:textId="77777777" w:rsidTr="00606047">
        <w:tc>
          <w:tcPr>
            <w:tcW w:w="9214" w:type="dxa"/>
            <w:shd w:val="clear" w:color="auto" w:fill="auto"/>
          </w:tcPr>
          <w:p w14:paraId="66115485" w14:textId="77777777" w:rsidR="00E35D24" w:rsidRPr="000868EA" w:rsidRDefault="00E35D24" w:rsidP="005A2914">
            <w:pPr>
              <w:pStyle w:val="Recuodecorpodetexto"/>
              <w:numPr>
                <w:ilvl w:val="0"/>
                <w:numId w:val="2"/>
              </w:numPr>
              <w:ind w:left="284"/>
              <w:rPr>
                <w:caps/>
                <w:sz w:val="24"/>
                <w:szCs w:val="24"/>
              </w:rPr>
            </w:pPr>
            <w:r w:rsidRPr="000868EA">
              <w:rPr>
                <w:caps/>
                <w:sz w:val="24"/>
                <w:szCs w:val="24"/>
              </w:rPr>
              <w:t>REQUISITOS DA CONTRATAÇÃO</w:t>
            </w:r>
          </w:p>
        </w:tc>
      </w:tr>
      <w:tr w:rsidR="00E35D24" w:rsidRPr="000868EA" w14:paraId="234F76CD" w14:textId="77777777" w:rsidTr="00606047">
        <w:tc>
          <w:tcPr>
            <w:tcW w:w="9214" w:type="dxa"/>
            <w:shd w:val="clear" w:color="auto" w:fill="auto"/>
          </w:tcPr>
          <w:p w14:paraId="10968E4A" w14:textId="41E65734" w:rsidR="00E92B3A" w:rsidRPr="00E92B3A" w:rsidRDefault="00517534" w:rsidP="00517534">
            <w:pPr>
              <w:pStyle w:val="PargrafodaLista"/>
              <w:spacing w:line="360" w:lineRule="auto"/>
              <w:ind w:left="284"/>
              <w:jc w:val="both"/>
              <w:rPr>
                <w:sz w:val="24"/>
              </w:rPr>
            </w:pPr>
            <w:r>
              <w:rPr>
                <w:b/>
                <w:bCs/>
                <w:sz w:val="24"/>
              </w:rPr>
              <w:t>4</w:t>
            </w:r>
            <w:r w:rsidR="00E92B3A" w:rsidRPr="00E92B3A">
              <w:rPr>
                <w:b/>
                <w:bCs/>
                <w:sz w:val="24"/>
              </w:rPr>
              <w:t>.</w:t>
            </w:r>
            <w:r>
              <w:rPr>
                <w:b/>
                <w:bCs/>
                <w:sz w:val="24"/>
              </w:rPr>
              <w:t>1</w:t>
            </w:r>
            <w:r w:rsidR="00E92B3A" w:rsidRPr="00E92B3A">
              <w:rPr>
                <w:b/>
                <w:bCs/>
                <w:sz w:val="24"/>
              </w:rPr>
              <w:t>-</w:t>
            </w:r>
            <w:r w:rsidR="00E92B3A" w:rsidRPr="00E92B3A">
              <w:rPr>
                <w:sz w:val="24"/>
              </w:rPr>
              <w:t xml:space="preserve"> A futura contratada deverá apresentar os seguintes documentos:</w:t>
            </w:r>
          </w:p>
          <w:p w14:paraId="7ADD64DA" w14:textId="354F8F0A" w:rsidR="00E92B3A" w:rsidRPr="00E92B3A" w:rsidRDefault="00E92B3A" w:rsidP="00517534">
            <w:pPr>
              <w:pStyle w:val="PargrafodaLista"/>
              <w:spacing w:line="360" w:lineRule="auto"/>
              <w:ind w:left="284"/>
              <w:jc w:val="both"/>
              <w:rPr>
                <w:sz w:val="24"/>
              </w:rPr>
            </w:pPr>
            <w:r w:rsidRPr="00E92B3A">
              <w:rPr>
                <w:b/>
                <w:bCs/>
                <w:sz w:val="24"/>
              </w:rPr>
              <w:t>4.</w:t>
            </w:r>
            <w:r w:rsidR="00517534">
              <w:rPr>
                <w:b/>
                <w:bCs/>
                <w:sz w:val="24"/>
              </w:rPr>
              <w:t>2</w:t>
            </w:r>
            <w:r w:rsidRPr="00E92B3A">
              <w:rPr>
                <w:b/>
                <w:bCs/>
                <w:sz w:val="24"/>
              </w:rPr>
              <w:t>-</w:t>
            </w:r>
            <w:r w:rsidRPr="00E92B3A">
              <w:rPr>
                <w:sz w:val="24"/>
              </w:rPr>
              <w:t xml:space="preserve"> Aqueles indicados nos arts. 68 da Lei nº 14.133/21.</w:t>
            </w:r>
          </w:p>
          <w:p w14:paraId="1A72F356" w14:textId="77777777" w:rsidR="00E92B3A" w:rsidRPr="00E92B3A" w:rsidRDefault="00E92B3A" w:rsidP="00517534">
            <w:pPr>
              <w:pStyle w:val="PargrafodaLista"/>
              <w:spacing w:line="360" w:lineRule="auto"/>
              <w:ind w:left="284"/>
              <w:jc w:val="both"/>
              <w:rPr>
                <w:sz w:val="24"/>
              </w:rPr>
            </w:pPr>
            <w:r w:rsidRPr="00E92B3A">
              <w:rPr>
                <w:sz w:val="24"/>
              </w:rPr>
              <w:t>I- Contrato ou estatuto social atualizado;</w:t>
            </w:r>
          </w:p>
          <w:p w14:paraId="46EDF2B3" w14:textId="77777777" w:rsidR="00E92B3A" w:rsidRPr="00E92B3A" w:rsidRDefault="00E92B3A" w:rsidP="00517534">
            <w:pPr>
              <w:pStyle w:val="PargrafodaLista"/>
              <w:spacing w:line="360" w:lineRule="auto"/>
              <w:ind w:left="284"/>
              <w:jc w:val="both"/>
              <w:rPr>
                <w:sz w:val="24"/>
              </w:rPr>
            </w:pPr>
            <w:r w:rsidRPr="00E92B3A">
              <w:rPr>
                <w:sz w:val="24"/>
              </w:rPr>
              <w:t>II- Documento de identidade do sócio administrador e procurador, se houver, com a procuração respectiva;</w:t>
            </w:r>
          </w:p>
          <w:p w14:paraId="3184894E" w14:textId="77777777" w:rsidR="00E92B3A" w:rsidRPr="00E92B3A" w:rsidRDefault="00E92B3A" w:rsidP="00517534">
            <w:pPr>
              <w:pStyle w:val="PargrafodaLista"/>
              <w:spacing w:line="360" w:lineRule="auto"/>
              <w:ind w:left="284"/>
              <w:jc w:val="both"/>
              <w:rPr>
                <w:sz w:val="24"/>
              </w:rPr>
            </w:pPr>
            <w:r w:rsidRPr="00E92B3A">
              <w:rPr>
                <w:sz w:val="24"/>
              </w:rPr>
              <w:t>III- Prova da inexistência de fato impeditivo para licitar ou contratar com a Administração Pública, conforme o art. 125 do Decreto Municipal nº 5.188/23;</w:t>
            </w:r>
          </w:p>
          <w:p w14:paraId="44944BBA" w14:textId="77777777" w:rsidR="00E92B3A" w:rsidRPr="00E92B3A" w:rsidRDefault="00E92B3A" w:rsidP="00517534">
            <w:pPr>
              <w:pStyle w:val="PargrafodaLista"/>
              <w:spacing w:line="360" w:lineRule="auto"/>
              <w:ind w:left="284"/>
              <w:jc w:val="both"/>
              <w:rPr>
                <w:sz w:val="24"/>
              </w:rPr>
            </w:pPr>
            <w:r w:rsidRPr="00E92B3A">
              <w:rPr>
                <w:sz w:val="24"/>
              </w:rPr>
              <w:t xml:space="preserve">IV- As declarações do art.124 do Decreto Municipal nº 5.188/23, pois também se relacionam com situações em que é vedada a contratação com a administração pública municipal; </w:t>
            </w:r>
          </w:p>
          <w:p w14:paraId="082A08F9" w14:textId="77777777" w:rsidR="00E92B3A" w:rsidRPr="00E92B3A" w:rsidRDefault="00E92B3A" w:rsidP="00517534">
            <w:pPr>
              <w:pStyle w:val="PargrafodaLista"/>
              <w:spacing w:line="360" w:lineRule="auto"/>
              <w:ind w:left="284"/>
              <w:jc w:val="both"/>
              <w:rPr>
                <w:sz w:val="24"/>
              </w:rPr>
            </w:pPr>
            <w:r w:rsidRPr="00E92B3A">
              <w:rPr>
                <w:sz w:val="24"/>
              </w:rPr>
              <w:t>V- CND federal;</w:t>
            </w:r>
          </w:p>
          <w:p w14:paraId="4FA6E93C" w14:textId="77777777" w:rsidR="00E92B3A" w:rsidRPr="00E92B3A" w:rsidRDefault="00E92B3A" w:rsidP="00517534">
            <w:pPr>
              <w:pStyle w:val="PargrafodaLista"/>
              <w:spacing w:line="360" w:lineRule="auto"/>
              <w:ind w:left="284"/>
              <w:jc w:val="both"/>
              <w:rPr>
                <w:sz w:val="24"/>
              </w:rPr>
            </w:pPr>
            <w:r w:rsidRPr="00E92B3A">
              <w:rPr>
                <w:sz w:val="24"/>
              </w:rPr>
              <w:t>VI- Certidão negativa de falência. (</w:t>
            </w:r>
            <w:r w:rsidRPr="00E92B3A">
              <w:rPr>
                <w:sz w:val="24"/>
                <w:u w:val="single"/>
              </w:rPr>
              <w:t>ou outra forma de comprovação da qualificação econômica, conforme o caso, de acordo com o art. 69 da Lei de licitações, a depender da complexidade do objeto.</w:t>
            </w:r>
            <w:r w:rsidRPr="00E92B3A">
              <w:rPr>
                <w:sz w:val="24"/>
              </w:rPr>
              <w:t>);</w:t>
            </w:r>
          </w:p>
          <w:p w14:paraId="514E8627" w14:textId="77777777" w:rsidR="00E92B3A" w:rsidRPr="00E92B3A" w:rsidRDefault="00E92B3A" w:rsidP="00517534">
            <w:pPr>
              <w:pStyle w:val="PargrafodaLista"/>
              <w:spacing w:line="360" w:lineRule="auto"/>
              <w:ind w:left="284"/>
              <w:jc w:val="both"/>
              <w:rPr>
                <w:sz w:val="24"/>
              </w:rPr>
            </w:pPr>
            <w:r w:rsidRPr="00E92B3A">
              <w:rPr>
                <w:sz w:val="24"/>
              </w:rPr>
              <w:t>VII- CND estadual;</w:t>
            </w:r>
          </w:p>
          <w:p w14:paraId="4C7D5A76" w14:textId="77777777" w:rsidR="00E92B3A" w:rsidRPr="00E92B3A" w:rsidRDefault="00E92B3A" w:rsidP="00517534">
            <w:pPr>
              <w:pStyle w:val="PargrafodaLista"/>
              <w:spacing w:line="360" w:lineRule="auto"/>
              <w:ind w:left="284"/>
              <w:jc w:val="both"/>
              <w:rPr>
                <w:b/>
                <w:bCs/>
                <w:sz w:val="24"/>
              </w:rPr>
            </w:pPr>
            <w:r w:rsidRPr="00E92B3A">
              <w:rPr>
                <w:sz w:val="24"/>
              </w:rPr>
              <w:t>VIII-</w:t>
            </w:r>
            <w:r w:rsidRPr="00E92B3A">
              <w:rPr>
                <w:b/>
                <w:bCs/>
                <w:sz w:val="24"/>
              </w:rPr>
              <w:t xml:space="preserve"> </w:t>
            </w:r>
            <w:r w:rsidRPr="00E92B3A">
              <w:rPr>
                <w:sz w:val="24"/>
              </w:rPr>
              <w:t>CND municipal</w:t>
            </w:r>
            <w:r w:rsidRPr="00E92B3A">
              <w:rPr>
                <w:b/>
                <w:bCs/>
                <w:sz w:val="24"/>
              </w:rPr>
              <w:t>;</w:t>
            </w:r>
          </w:p>
          <w:p w14:paraId="000447F9" w14:textId="77777777" w:rsidR="00E92B3A" w:rsidRPr="00E92B3A" w:rsidRDefault="00E92B3A" w:rsidP="00517534">
            <w:pPr>
              <w:pStyle w:val="PargrafodaLista"/>
              <w:spacing w:line="360" w:lineRule="auto"/>
              <w:ind w:left="284"/>
              <w:jc w:val="both"/>
              <w:rPr>
                <w:bCs/>
                <w:sz w:val="24"/>
              </w:rPr>
            </w:pPr>
            <w:r w:rsidRPr="00E92B3A">
              <w:rPr>
                <w:bCs/>
                <w:sz w:val="24"/>
              </w:rPr>
              <w:t>IX- CND trabalhista;</w:t>
            </w:r>
          </w:p>
          <w:p w14:paraId="3F49CC89" w14:textId="77777777" w:rsidR="00E92B3A" w:rsidRPr="00E92B3A" w:rsidRDefault="00E92B3A" w:rsidP="00517534">
            <w:pPr>
              <w:pStyle w:val="PargrafodaLista"/>
              <w:spacing w:line="360" w:lineRule="auto"/>
              <w:ind w:left="284"/>
              <w:jc w:val="both"/>
              <w:rPr>
                <w:bCs/>
                <w:sz w:val="24"/>
              </w:rPr>
            </w:pPr>
            <w:r w:rsidRPr="00E92B3A">
              <w:rPr>
                <w:bCs/>
                <w:sz w:val="24"/>
              </w:rPr>
              <w:t>X- Certificado de Regularidade do FGTS.</w:t>
            </w:r>
          </w:p>
          <w:p w14:paraId="0D387CA4" w14:textId="77777777" w:rsidR="00E92B3A" w:rsidRPr="00E92B3A" w:rsidRDefault="00E92B3A" w:rsidP="00517534">
            <w:pPr>
              <w:pStyle w:val="PargrafodaLista"/>
              <w:spacing w:line="360" w:lineRule="auto"/>
              <w:ind w:left="284"/>
              <w:jc w:val="both"/>
              <w:rPr>
                <w:bCs/>
                <w:sz w:val="24"/>
              </w:rPr>
            </w:pPr>
          </w:p>
          <w:p w14:paraId="4B124AE3" w14:textId="595C1237" w:rsidR="00E92B3A" w:rsidRPr="00E92B3A" w:rsidRDefault="00E92B3A" w:rsidP="00517534">
            <w:pPr>
              <w:pStyle w:val="PargrafodaLista"/>
              <w:spacing w:line="360" w:lineRule="auto"/>
              <w:ind w:left="284"/>
              <w:jc w:val="both"/>
              <w:rPr>
                <w:sz w:val="24"/>
              </w:rPr>
            </w:pPr>
            <w:r w:rsidRPr="00E92B3A">
              <w:rPr>
                <w:b/>
                <w:bCs/>
                <w:sz w:val="24"/>
              </w:rPr>
              <w:lastRenderedPageBreak/>
              <w:t>4.</w:t>
            </w:r>
            <w:r w:rsidR="00517534">
              <w:rPr>
                <w:b/>
                <w:bCs/>
                <w:sz w:val="24"/>
              </w:rPr>
              <w:t>3</w:t>
            </w:r>
            <w:r w:rsidRPr="00E92B3A">
              <w:rPr>
                <w:b/>
                <w:bCs/>
                <w:sz w:val="24"/>
              </w:rPr>
              <w:t xml:space="preserve">- </w:t>
            </w:r>
            <w:r w:rsidRPr="00E92B3A">
              <w:rPr>
                <w:sz w:val="24"/>
              </w:rPr>
              <w:t>O prazo de garantia é aquele estabelecido na Lei nº 8.078, de 11 de setembro de 1990 (Código de Defesa do Consumidor), exceto se inferior ao prazo de garantia oferecido pelo fabricante/proponente.</w:t>
            </w:r>
          </w:p>
          <w:p w14:paraId="52F3500A" w14:textId="77777777" w:rsidR="00E92B3A" w:rsidRDefault="00E92B3A" w:rsidP="00517534">
            <w:pPr>
              <w:pStyle w:val="PargrafodaLista"/>
              <w:spacing w:line="360" w:lineRule="auto"/>
              <w:ind w:left="284"/>
              <w:jc w:val="both"/>
              <w:rPr>
                <w:sz w:val="24"/>
              </w:rPr>
            </w:pPr>
          </w:p>
          <w:p w14:paraId="6F0B0389" w14:textId="249CFDE9" w:rsidR="00E35D24" w:rsidRPr="000868EA" w:rsidRDefault="00E35D24" w:rsidP="00517534">
            <w:pPr>
              <w:pStyle w:val="PargrafodaLista"/>
              <w:spacing w:line="360" w:lineRule="auto"/>
              <w:ind w:left="284"/>
              <w:jc w:val="both"/>
              <w:rPr>
                <w:sz w:val="24"/>
              </w:rPr>
            </w:pPr>
            <w:r w:rsidRPr="00517534">
              <w:rPr>
                <w:b/>
                <w:bCs/>
                <w:sz w:val="24"/>
              </w:rPr>
              <w:t>4.</w:t>
            </w:r>
            <w:r w:rsidR="00517534">
              <w:rPr>
                <w:b/>
                <w:bCs/>
                <w:sz w:val="24"/>
              </w:rPr>
              <w:t>4</w:t>
            </w:r>
            <w:r w:rsidRPr="00517534">
              <w:rPr>
                <w:b/>
                <w:bCs/>
                <w:sz w:val="24"/>
              </w:rPr>
              <w:t>.</w:t>
            </w:r>
            <w:r w:rsidRPr="000868EA">
              <w:rPr>
                <w:sz w:val="24"/>
              </w:rPr>
              <w:t xml:space="preserve"> A Contratada deverá realizar todos os serviços necessários à perfeita entrega do objeto contratado, mesmo que não tenham sido cotados; </w:t>
            </w:r>
          </w:p>
          <w:p w14:paraId="149396F5" w14:textId="788F62E4" w:rsidR="00E35D24" w:rsidRPr="000868EA" w:rsidRDefault="00E35D24" w:rsidP="00517534">
            <w:pPr>
              <w:pStyle w:val="PargrafodaLista"/>
              <w:spacing w:line="360" w:lineRule="auto"/>
              <w:ind w:left="284"/>
              <w:jc w:val="both"/>
              <w:rPr>
                <w:sz w:val="24"/>
              </w:rPr>
            </w:pPr>
            <w:r w:rsidRPr="00517534">
              <w:rPr>
                <w:b/>
                <w:bCs/>
                <w:sz w:val="24"/>
              </w:rPr>
              <w:t>4.</w:t>
            </w:r>
            <w:r w:rsidR="00517534">
              <w:rPr>
                <w:b/>
                <w:bCs/>
                <w:sz w:val="24"/>
              </w:rPr>
              <w:t>5</w:t>
            </w:r>
            <w:r w:rsidRPr="000868EA">
              <w:rPr>
                <w:sz w:val="24"/>
              </w:rPr>
              <w:t>. Entregar os produtos objeto do Contrato dentro das condições estabelecidas e respeitando os prazos fixados;</w:t>
            </w:r>
          </w:p>
          <w:p w14:paraId="7D12F5F7" w14:textId="38ABF424" w:rsidR="00E35D24" w:rsidRPr="000868EA" w:rsidRDefault="00517534" w:rsidP="00517534">
            <w:pPr>
              <w:pStyle w:val="PargrafodaLista"/>
              <w:spacing w:line="360" w:lineRule="auto"/>
              <w:ind w:left="284"/>
              <w:jc w:val="both"/>
              <w:rPr>
                <w:sz w:val="24"/>
              </w:rPr>
            </w:pPr>
            <w:r w:rsidRPr="00517534">
              <w:rPr>
                <w:b/>
                <w:bCs/>
                <w:sz w:val="24"/>
              </w:rPr>
              <w:t>4.6</w:t>
            </w:r>
            <w:r w:rsidR="00E35D24" w:rsidRPr="000868EA">
              <w:rPr>
                <w:sz w:val="24"/>
              </w:rPr>
              <w:t xml:space="preserve"> Comunicar à Contratante, no prazo máximo de 24 (vinte e quatro) horas que antecede a data da entrega, os motivos que impossibilitem o cumprimento do prazo previsto, com a devida comprovação; </w:t>
            </w:r>
          </w:p>
          <w:p w14:paraId="5B72F113" w14:textId="46BF64E6" w:rsidR="00E35D24" w:rsidRPr="000868EA" w:rsidRDefault="00E35D24" w:rsidP="00517534">
            <w:pPr>
              <w:pStyle w:val="PargrafodaLista"/>
              <w:spacing w:line="360" w:lineRule="auto"/>
              <w:ind w:left="284"/>
              <w:jc w:val="both"/>
              <w:rPr>
                <w:sz w:val="24"/>
              </w:rPr>
            </w:pPr>
            <w:r w:rsidRPr="00517534">
              <w:rPr>
                <w:b/>
                <w:bCs/>
                <w:sz w:val="24"/>
              </w:rPr>
              <w:t>4.</w:t>
            </w:r>
            <w:r w:rsidR="003635A4">
              <w:rPr>
                <w:b/>
                <w:bCs/>
                <w:sz w:val="24"/>
              </w:rPr>
              <w:t>7</w:t>
            </w:r>
            <w:r w:rsidRPr="000868EA">
              <w:rPr>
                <w:sz w:val="24"/>
              </w:rPr>
              <w:t xml:space="preserve">. Providenciar, imediatamente, a correção das deficiências apontadas pelo gestor e ou fiscal com respeito à execução do objeto; </w:t>
            </w:r>
          </w:p>
          <w:p w14:paraId="639758EA" w14:textId="74975A71" w:rsidR="00E35D24" w:rsidRPr="000868EA" w:rsidRDefault="00E35D24" w:rsidP="00517534">
            <w:pPr>
              <w:pStyle w:val="PargrafodaLista"/>
              <w:spacing w:line="360" w:lineRule="auto"/>
              <w:ind w:left="284"/>
              <w:jc w:val="both"/>
              <w:rPr>
                <w:sz w:val="24"/>
              </w:rPr>
            </w:pPr>
            <w:r w:rsidRPr="003635A4">
              <w:rPr>
                <w:b/>
                <w:bCs/>
                <w:sz w:val="24"/>
              </w:rPr>
              <w:t>4.</w:t>
            </w:r>
            <w:r w:rsidR="003635A4">
              <w:rPr>
                <w:b/>
                <w:bCs/>
                <w:sz w:val="24"/>
              </w:rPr>
              <w:t>8</w:t>
            </w:r>
            <w:r w:rsidRPr="000868EA">
              <w:rPr>
                <w:sz w:val="24"/>
              </w:rPr>
              <w:t>. Responsabilizar-se pela qualidade dos produtos de acordo com as especificações constantes neste Termo de Referência, sob pena de</w:t>
            </w:r>
            <w:r w:rsidRPr="000868EA">
              <w:rPr>
                <w:sz w:val="24"/>
              </w:rPr>
              <w:br/>
              <w:t>aplicação das sanções cabíveis, inclusive rescisão contratual, sem qualquer custo adicional para o Município;</w:t>
            </w:r>
          </w:p>
          <w:p w14:paraId="403B023E" w14:textId="04A25033" w:rsidR="00E35D24" w:rsidRPr="006B52E2" w:rsidRDefault="00E35D24" w:rsidP="00517534">
            <w:pPr>
              <w:pStyle w:val="PargrafodaLista"/>
              <w:spacing w:line="360" w:lineRule="auto"/>
              <w:ind w:left="284"/>
              <w:jc w:val="both"/>
              <w:rPr>
                <w:sz w:val="24"/>
              </w:rPr>
            </w:pPr>
            <w:r w:rsidRPr="00403F79">
              <w:rPr>
                <w:b/>
                <w:bCs/>
                <w:sz w:val="24"/>
              </w:rPr>
              <w:t>4.</w:t>
            </w:r>
            <w:r w:rsidR="00403F79">
              <w:rPr>
                <w:b/>
                <w:bCs/>
                <w:sz w:val="24"/>
              </w:rPr>
              <w:t>9</w:t>
            </w:r>
            <w:r w:rsidRPr="000868EA">
              <w:rPr>
                <w:sz w:val="24"/>
              </w:rPr>
              <w:t xml:space="preserve">. Dirimir qualquer dúvida e prestar esclarecimentos acerca da execução do Contrato, durante toda a sua vigência, a pedido do Município; </w:t>
            </w:r>
          </w:p>
          <w:p w14:paraId="32D1DA51" w14:textId="5495EE07" w:rsidR="00E35D24" w:rsidRDefault="00C5125B" w:rsidP="00517534">
            <w:pPr>
              <w:pStyle w:val="PargrafodaLista"/>
              <w:spacing w:line="360" w:lineRule="auto"/>
              <w:ind w:left="284"/>
              <w:jc w:val="both"/>
              <w:rPr>
                <w:sz w:val="24"/>
              </w:rPr>
            </w:pPr>
            <w:r w:rsidRPr="00403F79">
              <w:rPr>
                <w:b/>
                <w:bCs/>
                <w:sz w:val="24"/>
              </w:rPr>
              <w:t>4.</w:t>
            </w:r>
            <w:r w:rsidR="00403F79">
              <w:rPr>
                <w:b/>
                <w:bCs/>
                <w:sz w:val="24"/>
              </w:rPr>
              <w:t>10</w:t>
            </w:r>
            <w:r w:rsidR="00E35D24" w:rsidRPr="000868EA">
              <w:rPr>
                <w:sz w:val="24"/>
              </w:rPr>
              <w:t>. As despesas inerentes a impostos, tributos, frete, contratação de pessoal, entre outros, correrão por conta da Contratada;</w:t>
            </w:r>
          </w:p>
          <w:p w14:paraId="69BCF1DF" w14:textId="0BF132D5" w:rsidR="00B071C0" w:rsidRDefault="00B071C0" w:rsidP="00517534">
            <w:pPr>
              <w:pStyle w:val="PargrafodaLista"/>
              <w:spacing w:line="360" w:lineRule="auto"/>
              <w:ind w:left="284"/>
              <w:jc w:val="both"/>
              <w:rPr>
                <w:sz w:val="24"/>
              </w:rPr>
            </w:pPr>
            <w:r w:rsidRPr="00BD0E09">
              <w:rPr>
                <w:b/>
                <w:bCs/>
                <w:sz w:val="24"/>
              </w:rPr>
              <w:t>4.</w:t>
            </w:r>
            <w:r w:rsidR="00BD0E09">
              <w:rPr>
                <w:b/>
                <w:bCs/>
                <w:sz w:val="24"/>
              </w:rPr>
              <w:t>11</w:t>
            </w:r>
            <w:r>
              <w:rPr>
                <w:sz w:val="24"/>
              </w:rPr>
              <w:t xml:space="preserve"> </w:t>
            </w:r>
            <w:r w:rsidRPr="00B071C0">
              <w:rPr>
                <w:sz w:val="24"/>
              </w:rPr>
              <w:t xml:space="preserve">Os </w:t>
            </w:r>
            <w:r w:rsidR="00606047">
              <w:rPr>
                <w:sz w:val="24"/>
              </w:rPr>
              <w:t>capacetes</w:t>
            </w:r>
            <w:r>
              <w:rPr>
                <w:sz w:val="24"/>
              </w:rPr>
              <w:t xml:space="preserve"> </w:t>
            </w:r>
            <w:r w:rsidRPr="00B071C0">
              <w:rPr>
                <w:sz w:val="24"/>
              </w:rPr>
              <w:t>deverão ser da mesma marca/modelo em conformidade com as</w:t>
            </w:r>
            <w:r w:rsidR="00606047">
              <w:rPr>
                <w:sz w:val="24"/>
              </w:rPr>
              <w:t xml:space="preserve"> especificações.</w:t>
            </w:r>
          </w:p>
          <w:p w14:paraId="22C31C7C" w14:textId="134852A8" w:rsidR="00162D13" w:rsidRPr="00162D13" w:rsidRDefault="00BD0E09" w:rsidP="00517534">
            <w:pPr>
              <w:pStyle w:val="PargrafodaLista"/>
              <w:spacing w:line="360" w:lineRule="auto"/>
              <w:ind w:left="284"/>
              <w:jc w:val="both"/>
              <w:rPr>
                <w:sz w:val="24"/>
              </w:rPr>
            </w:pPr>
            <w:r w:rsidRPr="00BD0E09">
              <w:rPr>
                <w:b/>
                <w:bCs/>
                <w:sz w:val="24"/>
              </w:rPr>
              <w:t>4.12</w:t>
            </w:r>
            <w:r w:rsidR="00162D13" w:rsidRPr="00162D13">
              <w:rPr>
                <w:sz w:val="24"/>
              </w:rPr>
              <w:t>. A qualificação Econômico-financeira será demonstrada através da apresentação Certidão Negativa de Feitos Sobre Falência, expedida pelo distribuidor da sede do Licitante.</w:t>
            </w:r>
          </w:p>
          <w:p w14:paraId="32288E99" w14:textId="7D493AAB" w:rsidR="00162D13" w:rsidRPr="00162D13" w:rsidRDefault="00BD0E09" w:rsidP="00517534">
            <w:pPr>
              <w:pStyle w:val="PargrafodaLista"/>
              <w:spacing w:line="360" w:lineRule="auto"/>
              <w:ind w:left="284"/>
              <w:jc w:val="both"/>
              <w:rPr>
                <w:bCs/>
                <w:sz w:val="24"/>
              </w:rPr>
            </w:pPr>
            <w:r w:rsidRPr="00BD0E09">
              <w:rPr>
                <w:b/>
                <w:bCs/>
                <w:sz w:val="24"/>
              </w:rPr>
              <w:t>4.13</w:t>
            </w:r>
            <w:r w:rsidR="00162D13" w:rsidRPr="00162D13">
              <w:rPr>
                <w:sz w:val="24"/>
              </w:rPr>
              <w:t>.</w:t>
            </w:r>
            <w:r w:rsidR="00162D13" w:rsidRPr="00162D13">
              <w:rPr>
                <w:bCs/>
                <w:sz w:val="24"/>
              </w:rPr>
              <w:t xml:space="preserve">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w:t>
            </w:r>
          </w:p>
          <w:p w14:paraId="58F35D58" w14:textId="63A05948" w:rsidR="00162D13" w:rsidRPr="00162D13" w:rsidRDefault="00BD0E09" w:rsidP="00517534">
            <w:pPr>
              <w:pStyle w:val="PargrafodaLista"/>
              <w:spacing w:line="360" w:lineRule="auto"/>
              <w:ind w:left="284"/>
              <w:jc w:val="both"/>
              <w:rPr>
                <w:bCs/>
                <w:sz w:val="24"/>
              </w:rPr>
            </w:pPr>
            <w:r w:rsidRPr="00BD0E09">
              <w:rPr>
                <w:b/>
                <w:sz w:val="24"/>
              </w:rPr>
              <w:t>4.14</w:t>
            </w:r>
            <w:r>
              <w:rPr>
                <w:bCs/>
                <w:sz w:val="24"/>
              </w:rPr>
              <w:t>.</w:t>
            </w:r>
            <w:r w:rsidR="00162D13" w:rsidRPr="00162D13">
              <w:rPr>
                <w:bCs/>
                <w:sz w:val="24"/>
              </w:rPr>
              <w:t xml:space="preserve">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59F381CA" w14:textId="378FE206" w:rsidR="00E92B3A" w:rsidRDefault="00BD0E09" w:rsidP="00517534">
            <w:pPr>
              <w:pStyle w:val="PargrafodaLista"/>
              <w:spacing w:line="360" w:lineRule="auto"/>
              <w:ind w:left="284"/>
              <w:jc w:val="both"/>
              <w:rPr>
                <w:sz w:val="24"/>
              </w:rPr>
            </w:pPr>
            <w:r w:rsidRPr="00BD0E09">
              <w:rPr>
                <w:b/>
                <w:sz w:val="24"/>
              </w:rPr>
              <w:lastRenderedPageBreak/>
              <w:t>4.15</w:t>
            </w:r>
            <w:r>
              <w:rPr>
                <w:bCs/>
                <w:sz w:val="24"/>
              </w:rPr>
              <w:t>.</w:t>
            </w:r>
            <w:r w:rsidR="00162D13" w:rsidRPr="00162D13">
              <w:rPr>
                <w:bCs/>
                <w:sz w:val="24"/>
              </w:rPr>
              <w:t xml:space="preserve"> 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r w:rsidR="00162D13">
              <w:rPr>
                <w:bCs/>
                <w:sz w:val="24"/>
              </w:rPr>
              <w:t>.</w:t>
            </w:r>
          </w:p>
          <w:p w14:paraId="37B12E71" w14:textId="77777777" w:rsidR="00E92B3A" w:rsidRPr="00226F04" w:rsidRDefault="00E92B3A" w:rsidP="00517534">
            <w:pPr>
              <w:pStyle w:val="PargrafodaLista"/>
              <w:spacing w:line="360" w:lineRule="auto"/>
              <w:ind w:left="284"/>
              <w:jc w:val="both"/>
              <w:rPr>
                <w:sz w:val="24"/>
              </w:rPr>
            </w:pPr>
          </w:p>
        </w:tc>
      </w:tr>
    </w:tbl>
    <w:p w14:paraId="3A8D5078" w14:textId="77777777" w:rsidR="006B52E2" w:rsidRPr="000868EA" w:rsidRDefault="006B52E2" w:rsidP="00B071C0">
      <w:pPr>
        <w:pStyle w:val="Recuodecorpodetexto"/>
        <w:ind w:left="0"/>
        <w:rPr>
          <w:sz w:val="24"/>
          <w:szCs w:val="24"/>
        </w:rPr>
      </w:pPr>
    </w:p>
    <w:tbl>
      <w:tblPr>
        <w:tblW w:w="921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35D24" w:rsidRPr="000868EA" w14:paraId="03970029" w14:textId="77777777" w:rsidTr="00BE1F0F">
        <w:tc>
          <w:tcPr>
            <w:tcW w:w="9214" w:type="dxa"/>
            <w:shd w:val="clear" w:color="auto" w:fill="auto"/>
          </w:tcPr>
          <w:p w14:paraId="5A54D5B2" w14:textId="3C89CF61" w:rsidR="00E35D24" w:rsidRPr="000868EA" w:rsidRDefault="00E35D24" w:rsidP="00EE497F">
            <w:pPr>
              <w:pStyle w:val="Recuodecorpodetexto"/>
              <w:numPr>
                <w:ilvl w:val="0"/>
                <w:numId w:val="5"/>
              </w:numPr>
              <w:rPr>
                <w:caps/>
                <w:sz w:val="24"/>
                <w:szCs w:val="24"/>
              </w:rPr>
            </w:pPr>
            <w:r w:rsidRPr="000868EA">
              <w:rPr>
                <w:caps/>
                <w:sz w:val="24"/>
                <w:szCs w:val="24"/>
              </w:rPr>
              <w:t>MODELO DE EXECUÇÃO DO OBJETO</w:t>
            </w:r>
          </w:p>
        </w:tc>
      </w:tr>
      <w:tr w:rsidR="00E35D24" w:rsidRPr="000868EA" w14:paraId="615866A8" w14:textId="77777777" w:rsidTr="00BE1F0F">
        <w:tc>
          <w:tcPr>
            <w:tcW w:w="9214" w:type="dxa"/>
            <w:shd w:val="clear" w:color="auto" w:fill="auto"/>
          </w:tcPr>
          <w:p w14:paraId="52EDC6FC" w14:textId="18889DDD" w:rsidR="00C5125B" w:rsidRDefault="00E35D24" w:rsidP="005A2914">
            <w:pPr>
              <w:spacing w:line="360" w:lineRule="auto"/>
              <w:ind w:left="284"/>
              <w:jc w:val="both"/>
              <w:rPr>
                <w:sz w:val="24"/>
              </w:rPr>
            </w:pPr>
            <w:r w:rsidRPr="000868EA">
              <w:rPr>
                <w:sz w:val="24"/>
              </w:rPr>
              <w:t xml:space="preserve">5.1. Após a assinatura do Contrato, a Contratada deverá fornecer o produto solicitado de forma </w:t>
            </w:r>
            <w:r w:rsidR="00B071C0">
              <w:rPr>
                <w:sz w:val="24"/>
              </w:rPr>
              <w:t>total</w:t>
            </w:r>
            <w:r w:rsidRPr="000868EA">
              <w:rPr>
                <w:sz w:val="24"/>
              </w:rPr>
              <w:t xml:space="preserve">, </w:t>
            </w:r>
            <w:r w:rsidR="00C5125B">
              <w:rPr>
                <w:sz w:val="24"/>
              </w:rPr>
              <w:t xml:space="preserve">pro prazo de </w:t>
            </w:r>
            <w:r w:rsidR="000F2DA0">
              <w:rPr>
                <w:sz w:val="24"/>
              </w:rPr>
              <w:t>15</w:t>
            </w:r>
            <w:r w:rsidR="00C5125B">
              <w:rPr>
                <w:sz w:val="24"/>
              </w:rPr>
              <w:t xml:space="preserve"> (</w:t>
            </w:r>
            <w:r w:rsidR="000F2DA0">
              <w:rPr>
                <w:sz w:val="24"/>
              </w:rPr>
              <w:t>quinze</w:t>
            </w:r>
            <w:r w:rsidR="00C5125B">
              <w:rPr>
                <w:sz w:val="24"/>
              </w:rPr>
              <w:t>) dias.</w:t>
            </w:r>
          </w:p>
          <w:p w14:paraId="06F7A431" w14:textId="77777777" w:rsidR="00E35D24" w:rsidRPr="000868EA" w:rsidRDefault="00E35D24" w:rsidP="005A2914">
            <w:pPr>
              <w:spacing w:line="360" w:lineRule="auto"/>
              <w:ind w:left="284"/>
              <w:jc w:val="both"/>
              <w:rPr>
                <w:sz w:val="24"/>
              </w:rPr>
            </w:pPr>
            <w:r w:rsidRPr="000868EA">
              <w:rPr>
                <w:sz w:val="24"/>
              </w:rPr>
              <w:t xml:space="preserve">5.2. O Município reserva o direito de não receber os produtos contratados com atraso ou em desacordo com as especificações e condições constantes neste Termo, podendo aplicar as sanções cabíveis; </w:t>
            </w:r>
          </w:p>
          <w:p w14:paraId="65629BD4" w14:textId="77777777" w:rsidR="00E35D24" w:rsidRPr="000868EA" w:rsidRDefault="00E35D24" w:rsidP="005A2914">
            <w:pPr>
              <w:spacing w:line="360" w:lineRule="auto"/>
              <w:ind w:left="284"/>
              <w:jc w:val="both"/>
              <w:rPr>
                <w:sz w:val="24"/>
              </w:rPr>
            </w:pPr>
            <w:r w:rsidRPr="000868EA">
              <w:rPr>
                <w:sz w:val="24"/>
              </w:rPr>
              <w:t xml:space="preserve">5.3. Nos valores propostos pelos fornecedores deverão estar inclusos todos os custos logísticos, operacionais, encargos previdenciários, trabalhistas, tributários, comerciais e quaisquer outros que incidam direta ou indiretamente no fornecimento do objeto; </w:t>
            </w:r>
          </w:p>
          <w:p w14:paraId="1300FE6B" w14:textId="77777777" w:rsidR="00E35D24" w:rsidRPr="000868EA" w:rsidRDefault="00E35D24" w:rsidP="005A2914">
            <w:pPr>
              <w:spacing w:line="360" w:lineRule="auto"/>
              <w:ind w:left="284"/>
              <w:jc w:val="both"/>
              <w:rPr>
                <w:b/>
                <w:sz w:val="24"/>
              </w:rPr>
            </w:pPr>
            <w:r w:rsidRPr="000868EA">
              <w:rPr>
                <w:sz w:val="24"/>
              </w:rPr>
              <w:t>5.4. A proposta comercial terá validade de 60 (sessenta) dias a contar da data de sua entrega;</w:t>
            </w:r>
          </w:p>
          <w:p w14:paraId="282CFFA7" w14:textId="77777777" w:rsidR="00E35D24" w:rsidRPr="000868EA" w:rsidRDefault="00E35D24" w:rsidP="005A2914">
            <w:pPr>
              <w:pStyle w:val="Recuodecorpodetexto"/>
              <w:spacing w:line="360" w:lineRule="auto"/>
              <w:ind w:left="284"/>
              <w:rPr>
                <w:b w:val="0"/>
                <w:sz w:val="24"/>
                <w:szCs w:val="24"/>
                <w:lang w:val="pt-BR"/>
              </w:rPr>
            </w:pPr>
            <w:r w:rsidRPr="000868EA">
              <w:rPr>
                <w:b w:val="0"/>
                <w:sz w:val="24"/>
                <w:szCs w:val="24"/>
                <w:lang w:val="pt-BR"/>
              </w:rPr>
              <w:t xml:space="preserve">5.5. </w:t>
            </w:r>
            <w:r w:rsidRPr="000868EA">
              <w:rPr>
                <w:b w:val="0"/>
                <w:sz w:val="24"/>
                <w:szCs w:val="24"/>
              </w:rPr>
              <w:t xml:space="preserve">Os </w:t>
            </w:r>
            <w:r w:rsidRPr="000868EA">
              <w:rPr>
                <w:b w:val="0"/>
                <w:sz w:val="24"/>
                <w:szCs w:val="24"/>
                <w:lang w:val="pt-BR"/>
              </w:rPr>
              <w:t>produtos</w:t>
            </w:r>
            <w:r w:rsidRPr="000868EA">
              <w:rPr>
                <w:b w:val="0"/>
                <w:sz w:val="24"/>
                <w:szCs w:val="24"/>
              </w:rPr>
              <w:t xml:space="preserve"> ofertados devem estar em acordo com as especificações d</w:t>
            </w:r>
            <w:r w:rsidRPr="000868EA">
              <w:rPr>
                <w:b w:val="0"/>
                <w:sz w:val="24"/>
                <w:szCs w:val="24"/>
                <w:lang w:val="pt-BR"/>
              </w:rPr>
              <w:t>este</w:t>
            </w:r>
            <w:r w:rsidRPr="000868EA">
              <w:rPr>
                <w:b w:val="0"/>
                <w:sz w:val="24"/>
                <w:szCs w:val="24"/>
              </w:rPr>
              <w:t xml:space="preserve"> </w:t>
            </w:r>
            <w:r w:rsidRPr="000868EA">
              <w:rPr>
                <w:b w:val="0"/>
                <w:sz w:val="24"/>
                <w:szCs w:val="24"/>
                <w:lang w:val="pt-BR"/>
              </w:rPr>
              <w:t>Termo de Referência e seus anexos</w:t>
            </w:r>
            <w:r w:rsidRPr="000868EA">
              <w:rPr>
                <w:b w:val="0"/>
                <w:sz w:val="24"/>
                <w:szCs w:val="24"/>
              </w:rPr>
              <w:t>;</w:t>
            </w:r>
            <w:r w:rsidRPr="000868EA">
              <w:rPr>
                <w:b w:val="0"/>
                <w:sz w:val="24"/>
                <w:szCs w:val="24"/>
                <w:lang w:val="pt-BR"/>
              </w:rPr>
              <w:t xml:space="preserve"> </w:t>
            </w:r>
          </w:p>
        </w:tc>
      </w:tr>
    </w:tbl>
    <w:p w14:paraId="176735B1" w14:textId="77777777" w:rsidR="00E35D24" w:rsidRDefault="00E35D24" w:rsidP="005A2914">
      <w:pPr>
        <w:pStyle w:val="Recuodecorpodetexto"/>
        <w:ind w:left="284"/>
        <w:rPr>
          <w:sz w:val="24"/>
          <w:szCs w:val="24"/>
          <w:lang w:val="pt-BR"/>
        </w:rPr>
      </w:pPr>
    </w:p>
    <w:tbl>
      <w:tblPr>
        <w:tblStyle w:val="Tabelacomgrade"/>
        <w:tblW w:w="0" w:type="auto"/>
        <w:tblInd w:w="-572" w:type="dxa"/>
        <w:tblLook w:val="04A0" w:firstRow="1" w:lastRow="0" w:firstColumn="1" w:lastColumn="0" w:noHBand="0" w:noVBand="1"/>
      </w:tblPr>
      <w:tblGrid>
        <w:gridCol w:w="9066"/>
      </w:tblGrid>
      <w:tr w:rsidR="00BE1F0F" w14:paraId="6A06BF12" w14:textId="77777777" w:rsidTr="00BE1F0F">
        <w:tc>
          <w:tcPr>
            <w:tcW w:w="9066" w:type="dxa"/>
          </w:tcPr>
          <w:p w14:paraId="6D838809" w14:textId="77777777" w:rsidR="00BE1F0F" w:rsidRDefault="00BE1F0F" w:rsidP="005A2914">
            <w:pPr>
              <w:pStyle w:val="Recuodecorpodetexto"/>
              <w:ind w:left="0"/>
              <w:rPr>
                <w:sz w:val="24"/>
                <w:szCs w:val="24"/>
                <w:lang w:val="pt-BR"/>
              </w:rPr>
            </w:pPr>
            <w:r>
              <w:rPr>
                <w:sz w:val="24"/>
                <w:szCs w:val="24"/>
                <w:lang w:val="pt-BR"/>
              </w:rPr>
              <w:t>6 – OBRIGAÇÕES DA CONTRATADA</w:t>
            </w:r>
          </w:p>
        </w:tc>
      </w:tr>
      <w:tr w:rsidR="00BE1F0F" w14:paraId="0C5A14C4" w14:textId="77777777" w:rsidTr="00BE1F0F">
        <w:tc>
          <w:tcPr>
            <w:tcW w:w="9066" w:type="dxa"/>
          </w:tcPr>
          <w:p w14:paraId="1FDD14D8" w14:textId="77777777" w:rsidR="00583221" w:rsidRDefault="00583221" w:rsidP="00C5125B">
            <w:pPr>
              <w:spacing w:line="360" w:lineRule="auto"/>
              <w:jc w:val="both"/>
              <w:rPr>
                <w:rFonts w:eastAsia="Calibri" w:cstheme="minorHAnsi"/>
                <w:b/>
                <w:i/>
                <w:sz w:val="24"/>
              </w:rPr>
            </w:pPr>
          </w:p>
          <w:p w14:paraId="7F756D3E" w14:textId="77777777" w:rsidR="00C8077D" w:rsidRPr="005D18DD" w:rsidRDefault="00C5125B" w:rsidP="00C5125B">
            <w:pPr>
              <w:spacing w:line="360" w:lineRule="auto"/>
              <w:jc w:val="both"/>
              <w:rPr>
                <w:rFonts w:eastAsia="Calibri" w:cstheme="minorHAnsi"/>
                <w:b/>
                <w:iCs/>
                <w:sz w:val="24"/>
              </w:rPr>
            </w:pPr>
            <w:r w:rsidRPr="005D18DD">
              <w:rPr>
                <w:rFonts w:eastAsia="Calibri" w:cstheme="minorHAnsi"/>
                <w:b/>
                <w:iCs/>
                <w:sz w:val="24"/>
              </w:rPr>
              <w:t>6.1.</w:t>
            </w:r>
            <w:r w:rsidRPr="005D18DD">
              <w:rPr>
                <w:rFonts w:eastAsia="Calibri" w:cstheme="minorHAnsi"/>
                <w:iCs/>
                <w:sz w:val="24"/>
              </w:rPr>
              <w:t xml:space="preserve"> </w:t>
            </w:r>
            <w:r w:rsidRPr="005D18DD">
              <w:rPr>
                <w:rFonts w:eastAsia="Calibri" w:cstheme="minorHAnsi"/>
                <w:b/>
                <w:iCs/>
                <w:sz w:val="24"/>
              </w:rPr>
              <w:t>Entregar os materiais requisitados</w:t>
            </w:r>
            <w:r w:rsidR="00C8077D" w:rsidRPr="005D18DD">
              <w:rPr>
                <w:rFonts w:eastAsia="Calibri" w:cstheme="minorHAnsi"/>
                <w:iCs/>
                <w:sz w:val="24"/>
              </w:rPr>
              <w:t xml:space="preserve">, na sede da GCM – LEOPOLDINA </w:t>
            </w:r>
            <w:r w:rsidR="00583221" w:rsidRPr="005D18DD">
              <w:rPr>
                <w:rFonts w:eastAsia="Calibri" w:cstheme="minorHAnsi"/>
                <w:b/>
                <w:iCs/>
                <w:sz w:val="24"/>
              </w:rPr>
              <w:t xml:space="preserve">, </w:t>
            </w:r>
            <w:r w:rsidR="00C8077D" w:rsidRPr="005D18DD">
              <w:rPr>
                <w:rFonts w:eastAsia="Calibri" w:cstheme="minorHAnsi"/>
                <w:b/>
                <w:iCs/>
                <w:sz w:val="24"/>
              </w:rPr>
              <w:t>Rua Coronel Olivier Fajardo nº 206 - Centro - Leopoldina MG - CEP: 36.700-024.</w:t>
            </w:r>
          </w:p>
          <w:p w14:paraId="56ECEE5D" w14:textId="77777777" w:rsidR="00C5125B" w:rsidRPr="005D18DD" w:rsidRDefault="00C5125B" w:rsidP="00C5125B">
            <w:pPr>
              <w:spacing w:line="360" w:lineRule="auto"/>
              <w:jc w:val="both"/>
              <w:rPr>
                <w:rFonts w:cstheme="minorHAnsi"/>
                <w:iCs/>
                <w:color w:val="FF0000"/>
                <w:sz w:val="24"/>
              </w:rPr>
            </w:pPr>
            <w:r w:rsidRPr="005D18DD">
              <w:rPr>
                <w:rFonts w:cstheme="minorHAnsi"/>
                <w:iCs/>
                <w:sz w:val="24"/>
              </w:rPr>
              <w:t xml:space="preserve">6.2. O prazo de entrega do produto é de até </w:t>
            </w:r>
            <w:r w:rsidR="00C8077D" w:rsidRPr="005D18DD">
              <w:rPr>
                <w:rFonts w:cstheme="minorHAnsi"/>
                <w:b/>
                <w:iCs/>
                <w:sz w:val="24"/>
              </w:rPr>
              <w:t>15 (quinze)</w:t>
            </w:r>
            <w:r w:rsidRPr="005D18DD">
              <w:rPr>
                <w:rFonts w:cstheme="minorHAnsi"/>
                <w:b/>
                <w:iCs/>
                <w:sz w:val="24"/>
              </w:rPr>
              <w:t xml:space="preserve"> dias</w:t>
            </w:r>
            <w:r w:rsidRPr="005D18DD">
              <w:rPr>
                <w:rFonts w:cstheme="minorHAnsi"/>
                <w:iCs/>
                <w:sz w:val="24"/>
              </w:rPr>
              <w:t xml:space="preserve">, contados da emissão da Ordem de Fornecimento, em remessa única, ou seja, o contratado deverá entregar o quantitativo total apresentado na Ordem de Fornecimento. </w:t>
            </w:r>
          </w:p>
          <w:p w14:paraId="5A8155F4" w14:textId="77777777" w:rsidR="00C5125B" w:rsidRPr="005D18DD" w:rsidRDefault="00C5125B" w:rsidP="00C5125B">
            <w:pPr>
              <w:spacing w:line="360" w:lineRule="auto"/>
              <w:jc w:val="both"/>
              <w:rPr>
                <w:rFonts w:cstheme="minorHAnsi"/>
                <w:iCs/>
                <w:sz w:val="24"/>
              </w:rPr>
            </w:pPr>
            <w:r w:rsidRPr="005D18DD">
              <w:rPr>
                <w:rFonts w:cstheme="minorHAnsi"/>
                <w:b/>
                <w:iCs/>
                <w:sz w:val="24"/>
              </w:rPr>
              <w:t>6.3.</w:t>
            </w:r>
            <w:r w:rsidRPr="005D18DD">
              <w:rPr>
                <w:rFonts w:cstheme="minorHAnsi"/>
                <w:iCs/>
                <w:sz w:val="24"/>
              </w:rPr>
              <w:t xml:space="preserve"> No ato da entrega, um funcionário do Setor responsável pelo recebimento do produto irá conferir a entrega, dando recibo na Nota Fiscal. </w:t>
            </w:r>
          </w:p>
          <w:p w14:paraId="2ECB4842" w14:textId="77777777" w:rsidR="00C5125B" w:rsidRPr="005D18DD" w:rsidRDefault="00C5125B" w:rsidP="00C5125B">
            <w:pPr>
              <w:spacing w:line="360" w:lineRule="auto"/>
              <w:jc w:val="both"/>
              <w:rPr>
                <w:rFonts w:cstheme="minorHAnsi"/>
                <w:iCs/>
                <w:sz w:val="24"/>
              </w:rPr>
            </w:pPr>
            <w:r w:rsidRPr="005D18DD">
              <w:rPr>
                <w:rFonts w:cstheme="minorHAnsi"/>
                <w:b/>
                <w:iCs/>
                <w:sz w:val="24"/>
              </w:rPr>
              <w:t>6.3.1</w:t>
            </w:r>
            <w:r w:rsidRPr="005D18DD">
              <w:rPr>
                <w:rFonts w:cstheme="minorHAnsi"/>
                <w:iCs/>
                <w:sz w:val="24"/>
              </w:rPr>
              <w:t xml:space="preserve">. Os produtos deverão ser novos, entregues devidamente, acondicionados e transportados com segurança e sob a responsabilidade da Contratada. O Contratante recusará os produtos que forem entregues em desconformidade com este </w:t>
            </w:r>
            <w:r w:rsidRPr="005D18DD">
              <w:rPr>
                <w:rFonts w:cstheme="minorHAnsi"/>
                <w:b/>
                <w:iCs/>
                <w:sz w:val="24"/>
              </w:rPr>
              <w:t>Termo de Referência;</w:t>
            </w:r>
          </w:p>
          <w:p w14:paraId="479FE4EB" w14:textId="77777777" w:rsidR="00C5125B" w:rsidRPr="005D18DD" w:rsidRDefault="00C5125B" w:rsidP="00C5125B">
            <w:pPr>
              <w:spacing w:line="360" w:lineRule="auto"/>
              <w:jc w:val="both"/>
              <w:rPr>
                <w:rFonts w:cstheme="minorHAnsi"/>
                <w:iCs/>
                <w:sz w:val="24"/>
              </w:rPr>
            </w:pPr>
            <w:r w:rsidRPr="005D18DD">
              <w:rPr>
                <w:rFonts w:cstheme="minorHAnsi"/>
                <w:b/>
                <w:iCs/>
                <w:sz w:val="24"/>
              </w:rPr>
              <w:lastRenderedPageBreak/>
              <w:t>6.4.</w:t>
            </w:r>
            <w:r w:rsidRPr="005D18DD">
              <w:rPr>
                <w:rFonts w:cstheme="minorHAnsi"/>
                <w:iCs/>
                <w:sz w:val="24"/>
              </w:rPr>
              <w:t xml:space="preserve"> O Município reserva o direito de não receber os materiais contratados com atraso ou em desacordo com as especificações e condições constantes neste Termo, podendo aplicar as sanções cabíveis. </w:t>
            </w:r>
          </w:p>
          <w:p w14:paraId="5C1DD626" w14:textId="77777777" w:rsidR="00C5125B" w:rsidRPr="005D18DD" w:rsidRDefault="00C5125B" w:rsidP="00C5125B">
            <w:pPr>
              <w:spacing w:line="360" w:lineRule="auto"/>
              <w:jc w:val="both"/>
              <w:rPr>
                <w:rFonts w:cstheme="minorHAnsi"/>
                <w:iCs/>
                <w:sz w:val="24"/>
              </w:rPr>
            </w:pPr>
            <w:r w:rsidRPr="005D18DD">
              <w:rPr>
                <w:rFonts w:cstheme="minorHAnsi"/>
                <w:b/>
                <w:iCs/>
                <w:sz w:val="24"/>
              </w:rPr>
              <w:t>6.5.</w:t>
            </w:r>
            <w:r w:rsidRPr="005D18DD">
              <w:rPr>
                <w:rFonts w:cstheme="minorHAnsi"/>
                <w:iCs/>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materiais.</w:t>
            </w:r>
          </w:p>
          <w:p w14:paraId="7FAD5448" w14:textId="77777777" w:rsidR="00C5125B" w:rsidRPr="005D18DD" w:rsidRDefault="00C5125B" w:rsidP="00C5125B">
            <w:pPr>
              <w:spacing w:line="360" w:lineRule="auto"/>
              <w:jc w:val="both"/>
              <w:rPr>
                <w:rFonts w:cstheme="minorHAnsi"/>
                <w:iCs/>
                <w:sz w:val="24"/>
              </w:rPr>
            </w:pPr>
            <w:r w:rsidRPr="005D18DD">
              <w:rPr>
                <w:rFonts w:cstheme="minorHAnsi"/>
                <w:b/>
                <w:iCs/>
                <w:sz w:val="24"/>
              </w:rPr>
              <w:t>6.6</w:t>
            </w:r>
            <w:r w:rsidRPr="005D18DD">
              <w:rPr>
                <w:rFonts w:cstheme="minorHAnsi"/>
                <w:iCs/>
                <w:sz w:val="24"/>
              </w:rPr>
              <w:t>. A proposta comercial terá validade de 60 (sessenta) dias a contar da data de sua entrega;</w:t>
            </w:r>
          </w:p>
          <w:p w14:paraId="37873E40" w14:textId="77777777" w:rsidR="00C5125B" w:rsidRPr="005D18DD" w:rsidRDefault="00C5125B" w:rsidP="00C5125B">
            <w:pPr>
              <w:spacing w:line="360" w:lineRule="auto"/>
              <w:jc w:val="both"/>
              <w:rPr>
                <w:rFonts w:cstheme="minorHAnsi"/>
                <w:iCs/>
                <w:sz w:val="24"/>
              </w:rPr>
            </w:pPr>
            <w:r w:rsidRPr="005D18DD">
              <w:rPr>
                <w:rFonts w:cstheme="minorHAnsi"/>
                <w:b/>
                <w:iCs/>
                <w:sz w:val="24"/>
              </w:rPr>
              <w:t xml:space="preserve">6.7. </w:t>
            </w:r>
            <w:r w:rsidRPr="005D18DD">
              <w:rPr>
                <w:rFonts w:cstheme="minorHAnsi"/>
                <w:iCs/>
                <w:sz w:val="24"/>
              </w:rPr>
              <w:t>Os produtos ofertados devem estar em acordo com as especificações do objeto.</w:t>
            </w:r>
          </w:p>
          <w:p w14:paraId="5A6BECE6" w14:textId="77777777" w:rsidR="00C5125B" w:rsidRPr="005D18DD" w:rsidRDefault="00C5125B" w:rsidP="00C5125B">
            <w:pPr>
              <w:spacing w:line="360" w:lineRule="auto"/>
              <w:jc w:val="both"/>
              <w:rPr>
                <w:rFonts w:eastAsia="Calibri" w:cstheme="minorHAnsi"/>
                <w:iCs/>
                <w:sz w:val="24"/>
              </w:rPr>
            </w:pPr>
            <w:r w:rsidRPr="005D18DD">
              <w:rPr>
                <w:rFonts w:cstheme="minorHAnsi"/>
                <w:b/>
                <w:iCs/>
                <w:sz w:val="24"/>
              </w:rPr>
              <w:t>6.8.</w:t>
            </w:r>
            <w:r w:rsidRPr="005D18DD">
              <w:rPr>
                <w:rFonts w:cstheme="minorHAnsi"/>
                <w:iCs/>
                <w:sz w:val="24"/>
              </w:rPr>
              <w:t xml:space="preserve"> </w:t>
            </w:r>
            <w:r w:rsidRPr="005D18DD">
              <w:rPr>
                <w:rFonts w:eastAsia="Calibri" w:cstheme="minorHAnsi"/>
                <w:iCs/>
                <w:sz w:val="24"/>
              </w:rPr>
              <w:t xml:space="preserve">A futura contratada deverá comunicar à Contratante, no prazo máximo de </w:t>
            </w:r>
            <w:r w:rsidR="00583221" w:rsidRPr="005D18DD">
              <w:rPr>
                <w:rFonts w:eastAsia="Calibri" w:cstheme="minorHAnsi"/>
                <w:iCs/>
                <w:sz w:val="24"/>
              </w:rPr>
              <w:t>7</w:t>
            </w:r>
            <w:r w:rsidRPr="005D18DD">
              <w:rPr>
                <w:rFonts w:eastAsia="Calibri" w:cstheme="minorHAnsi"/>
                <w:iCs/>
                <w:sz w:val="24"/>
              </w:rPr>
              <w:t xml:space="preserve"> (</w:t>
            </w:r>
            <w:r w:rsidR="00583221" w:rsidRPr="005D18DD">
              <w:rPr>
                <w:rFonts w:eastAsia="Calibri" w:cstheme="minorHAnsi"/>
                <w:iCs/>
                <w:sz w:val="24"/>
              </w:rPr>
              <w:t>sete</w:t>
            </w:r>
            <w:r w:rsidRPr="005D18DD">
              <w:rPr>
                <w:rFonts w:eastAsia="Calibri" w:cstheme="minorHAnsi"/>
                <w:iCs/>
                <w:sz w:val="24"/>
              </w:rPr>
              <w:t xml:space="preserve">) </w:t>
            </w:r>
            <w:r w:rsidR="00583221" w:rsidRPr="005D18DD">
              <w:rPr>
                <w:rFonts w:eastAsia="Calibri" w:cstheme="minorHAnsi"/>
                <w:iCs/>
                <w:sz w:val="24"/>
              </w:rPr>
              <w:t>dias</w:t>
            </w:r>
            <w:r w:rsidRPr="005D18DD">
              <w:rPr>
                <w:rFonts w:eastAsia="Calibri" w:cstheme="minorHAnsi"/>
                <w:iCs/>
                <w:sz w:val="24"/>
              </w:rPr>
              <w:t xml:space="preserve"> que antecede</w:t>
            </w:r>
            <w:r w:rsidR="00583221" w:rsidRPr="005D18DD">
              <w:rPr>
                <w:rFonts w:eastAsia="Calibri" w:cstheme="minorHAnsi"/>
                <w:iCs/>
                <w:sz w:val="24"/>
              </w:rPr>
              <w:t>m</w:t>
            </w:r>
            <w:r w:rsidRPr="005D18DD">
              <w:rPr>
                <w:rFonts w:eastAsia="Calibri" w:cstheme="minorHAnsi"/>
                <w:iCs/>
                <w:sz w:val="24"/>
              </w:rPr>
              <w:t xml:space="preserve"> a data da entrega, os motivos que impossibilitem o cumprimento do prazo previsto, com a devida comprovação;</w:t>
            </w:r>
          </w:p>
          <w:p w14:paraId="796C109D" w14:textId="77777777" w:rsidR="00C5125B" w:rsidRPr="005D18DD" w:rsidRDefault="00C5125B" w:rsidP="00C5125B">
            <w:pPr>
              <w:spacing w:line="360" w:lineRule="auto"/>
              <w:jc w:val="both"/>
              <w:rPr>
                <w:rFonts w:eastAsia="Calibri" w:cstheme="minorHAnsi"/>
                <w:iCs/>
                <w:sz w:val="24"/>
              </w:rPr>
            </w:pPr>
            <w:r w:rsidRPr="005D18DD">
              <w:rPr>
                <w:rFonts w:eastAsia="Calibri" w:cstheme="minorHAnsi"/>
                <w:b/>
                <w:iCs/>
                <w:sz w:val="24"/>
              </w:rPr>
              <w:t>6.9.</w:t>
            </w:r>
            <w:r w:rsidRPr="005D18DD">
              <w:rPr>
                <w:rFonts w:eastAsia="Calibri" w:cstheme="minorHAnsi"/>
                <w:iCs/>
                <w:sz w:val="24"/>
              </w:rPr>
              <w:t xml:space="preserve"> A futura contratada deverá providenciar, imediatamente, a correção das deficiências apontadas pelo gestor e ou fiscal com respeito à execução do objeto;</w:t>
            </w:r>
          </w:p>
          <w:p w14:paraId="41C647CD" w14:textId="77777777" w:rsidR="00C5125B" w:rsidRPr="005D18DD" w:rsidRDefault="00C5125B" w:rsidP="00C5125B">
            <w:pPr>
              <w:spacing w:line="360" w:lineRule="auto"/>
              <w:jc w:val="both"/>
              <w:rPr>
                <w:rFonts w:eastAsia="Calibri" w:cstheme="minorHAnsi"/>
                <w:iCs/>
                <w:sz w:val="24"/>
              </w:rPr>
            </w:pPr>
            <w:r w:rsidRPr="005D18DD">
              <w:rPr>
                <w:rFonts w:eastAsia="Calibri" w:cstheme="minorHAnsi"/>
                <w:b/>
                <w:iCs/>
                <w:sz w:val="24"/>
              </w:rPr>
              <w:t>6.10.</w:t>
            </w:r>
            <w:r w:rsidRPr="005D18DD">
              <w:rPr>
                <w:rFonts w:eastAsia="Calibri" w:cstheme="minorHAnsi"/>
                <w:iCs/>
                <w:sz w:val="24"/>
              </w:rPr>
              <w:t xml:space="preserve"> A futura contratada deverá responsabilizar-se pela qualidade dos produtos entregues, e pela averiguação do prazo de validade, substituindo aqueles que apresentarem qualquer tipo de vício ou imperfeição, ou não se adequarem às especificações constantes deste </w:t>
            </w:r>
            <w:r w:rsidRPr="005D18DD">
              <w:rPr>
                <w:rFonts w:eastAsia="Calibri" w:cstheme="minorHAnsi"/>
                <w:b/>
                <w:iCs/>
                <w:sz w:val="24"/>
              </w:rPr>
              <w:t>Termo de Referência</w:t>
            </w:r>
            <w:r w:rsidRPr="005D18DD">
              <w:rPr>
                <w:rFonts w:eastAsia="Calibri" w:cstheme="minorHAnsi"/>
                <w:iCs/>
                <w:sz w:val="24"/>
              </w:rPr>
              <w:t>, sob pena de aplicação das sanções cabíveis, inclusive rescisão contratual, sem qualquer custo adicional para o Município;</w:t>
            </w:r>
          </w:p>
          <w:p w14:paraId="6EBD6B8C" w14:textId="77777777" w:rsidR="00C5125B" w:rsidRPr="005D18DD" w:rsidRDefault="00C5125B" w:rsidP="00C5125B">
            <w:pPr>
              <w:spacing w:line="360" w:lineRule="auto"/>
              <w:jc w:val="both"/>
              <w:rPr>
                <w:rFonts w:eastAsia="Calibri" w:cstheme="minorHAnsi"/>
                <w:iCs/>
                <w:sz w:val="24"/>
              </w:rPr>
            </w:pPr>
            <w:r w:rsidRPr="005D18DD">
              <w:rPr>
                <w:rFonts w:eastAsia="Calibri" w:cstheme="minorHAnsi"/>
                <w:b/>
                <w:iCs/>
                <w:sz w:val="24"/>
              </w:rPr>
              <w:t>6.11</w:t>
            </w:r>
            <w:r w:rsidRPr="005D18DD">
              <w:rPr>
                <w:rFonts w:eastAsia="Calibri" w:cstheme="minorHAnsi"/>
                <w:iCs/>
                <w:sz w:val="24"/>
              </w:rPr>
              <w:t>. A futura contratada deverá dirimir qualquer dúvida e prestar esclarecimentos acerca da execução do Contrato durante toda a sua vigência a pedido do Município;</w:t>
            </w:r>
          </w:p>
          <w:p w14:paraId="73D3BF29" w14:textId="77777777" w:rsidR="00C5125B" w:rsidRPr="005D18DD" w:rsidRDefault="00C5125B" w:rsidP="00C5125B">
            <w:pPr>
              <w:spacing w:line="360" w:lineRule="auto"/>
              <w:jc w:val="both"/>
              <w:rPr>
                <w:rFonts w:eastAsia="Calibri" w:cstheme="minorHAnsi"/>
                <w:iCs/>
                <w:sz w:val="24"/>
              </w:rPr>
            </w:pPr>
            <w:r w:rsidRPr="005D18DD">
              <w:rPr>
                <w:rFonts w:eastAsia="Calibri" w:cstheme="minorHAnsi"/>
                <w:b/>
                <w:iCs/>
                <w:sz w:val="24"/>
              </w:rPr>
              <w:t>6.12</w:t>
            </w:r>
            <w:r w:rsidRPr="005D18DD">
              <w:rPr>
                <w:rFonts w:eastAsia="Calibri" w:cstheme="minorHAnsi"/>
                <w:iCs/>
                <w:sz w:val="24"/>
              </w:rPr>
              <w:t>. A futura contratada deverá executar o contrato responsabilizando-se pela perfeição técnica dos produtos entregues;</w:t>
            </w:r>
          </w:p>
          <w:p w14:paraId="1D5977EA" w14:textId="77777777" w:rsidR="00BA38A1" w:rsidRDefault="00C5125B" w:rsidP="00C5125B">
            <w:pPr>
              <w:pStyle w:val="Recuodecorpodetexto"/>
              <w:ind w:left="33"/>
              <w:rPr>
                <w:sz w:val="24"/>
                <w:szCs w:val="24"/>
                <w:lang w:val="pt-BR"/>
              </w:rPr>
            </w:pPr>
            <w:r w:rsidRPr="005D18DD">
              <w:rPr>
                <w:rFonts w:cstheme="minorHAnsi"/>
                <w:iCs/>
                <w:sz w:val="24"/>
                <w:szCs w:val="24"/>
                <w:lang w:val="pt-BR"/>
              </w:rPr>
              <w:t>6</w:t>
            </w:r>
            <w:r w:rsidRPr="005D18DD">
              <w:rPr>
                <w:rFonts w:cstheme="minorHAnsi"/>
                <w:iCs/>
                <w:sz w:val="24"/>
                <w:szCs w:val="24"/>
              </w:rPr>
              <w:t>.13. A futura contratada deverá cumprir os prazos previstos no contrato ou outros que venham a ser fixados pelo Município.</w:t>
            </w:r>
          </w:p>
        </w:tc>
      </w:tr>
    </w:tbl>
    <w:p w14:paraId="76DB64FD" w14:textId="77777777" w:rsidR="00BE1F0F" w:rsidRDefault="00BE1F0F" w:rsidP="005A2914">
      <w:pPr>
        <w:pStyle w:val="Recuodecorpodetexto"/>
        <w:ind w:left="284"/>
        <w:rPr>
          <w:sz w:val="24"/>
          <w:szCs w:val="24"/>
          <w:lang w:val="pt-BR"/>
        </w:rPr>
      </w:pPr>
    </w:p>
    <w:tbl>
      <w:tblPr>
        <w:tblStyle w:val="Tabelacomgrade"/>
        <w:tblW w:w="0" w:type="auto"/>
        <w:tblInd w:w="-572" w:type="dxa"/>
        <w:tblLook w:val="04A0" w:firstRow="1" w:lastRow="0" w:firstColumn="1" w:lastColumn="0" w:noHBand="0" w:noVBand="1"/>
      </w:tblPr>
      <w:tblGrid>
        <w:gridCol w:w="9066"/>
      </w:tblGrid>
      <w:tr w:rsidR="00BA38A1" w14:paraId="6F6512AE" w14:textId="77777777" w:rsidTr="00BA38A1">
        <w:tc>
          <w:tcPr>
            <w:tcW w:w="9066" w:type="dxa"/>
          </w:tcPr>
          <w:p w14:paraId="59BE2A2E" w14:textId="77777777" w:rsidR="00BA38A1" w:rsidRDefault="00BA38A1" w:rsidP="005A2914">
            <w:pPr>
              <w:pStyle w:val="Recuodecorpodetexto"/>
              <w:ind w:left="0"/>
              <w:rPr>
                <w:sz w:val="24"/>
                <w:szCs w:val="24"/>
                <w:lang w:val="pt-BR"/>
              </w:rPr>
            </w:pPr>
            <w:r>
              <w:rPr>
                <w:sz w:val="24"/>
                <w:szCs w:val="24"/>
                <w:lang w:val="pt-BR"/>
              </w:rPr>
              <w:t>7 – DO LOCAL, PRAZO E ENTREGA DOS BENS</w:t>
            </w:r>
          </w:p>
        </w:tc>
      </w:tr>
      <w:tr w:rsidR="00BA38A1" w14:paraId="092E141D" w14:textId="77777777" w:rsidTr="00BA38A1">
        <w:tc>
          <w:tcPr>
            <w:tcW w:w="9066" w:type="dxa"/>
          </w:tcPr>
          <w:p w14:paraId="138A939A" w14:textId="77777777" w:rsidR="00583221" w:rsidRDefault="00BA38A1" w:rsidP="00BA38A1">
            <w:pPr>
              <w:pStyle w:val="Recuodecorpodetexto"/>
              <w:ind w:left="175"/>
              <w:rPr>
                <w:sz w:val="24"/>
                <w:szCs w:val="24"/>
                <w:lang w:val="pt-BR"/>
              </w:rPr>
            </w:pPr>
            <w:r>
              <w:rPr>
                <w:sz w:val="24"/>
                <w:szCs w:val="24"/>
                <w:lang w:val="pt-BR"/>
              </w:rPr>
              <w:t xml:space="preserve"> </w:t>
            </w:r>
          </w:p>
          <w:p w14:paraId="464D2E1F" w14:textId="77777777" w:rsidR="00BA38A1" w:rsidRDefault="00583221" w:rsidP="00BA38A1">
            <w:pPr>
              <w:pStyle w:val="Recuodecorpodetexto"/>
              <w:ind w:left="175"/>
              <w:rPr>
                <w:b w:val="0"/>
                <w:sz w:val="24"/>
                <w:szCs w:val="24"/>
                <w:lang w:val="pt-BR"/>
              </w:rPr>
            </w:pPr>
            <w:r>
              <w:rPr>
                <w:b w:val="0"/>
                <w:sz w:val="24"/>
                <w:szCs w:val="24"/>
                <w:lang w:val="pt-BR"/>
              </w:rPr>
              <w:t xml:space="preserve">7.1 O produtos deverão ser entregues no local indicado no item 6.1 com o prazo máximo de </w:t>
            </w:r>
            <w:r w:rsidR="00C8077D">
              <w:rPr>
                <w:b w:val="0"/>
                <w:sz w:val="24"/>
                <w:szCs w:val="24"/>
                <w:lang w:val="pt-BR"/>
              </w:rPr>
              <w:t>15 (quinze)</w:t>
            </w:r>
            <w:r>
              <w:rPr>
                <w:b w:val="0"/>
                <w:sz w:val="24"/>
                <w:szCs w:val="24"/>
                <w:lang w:val="pt-BR"/>
              </w:rPr>
              <w:t xml:space="preserve"> dias a contar a data de emissão da Ordem de Fornecimento.</w:t>
            </w:r>
          </w:p>
          <w:p w14:paraId="19EF376D" w14:textId="77777777" w:rsidR="00583221" w:rsidRDefault="00583221" w:rsidP="00C8077D">
            <w:pPr>
              <w:pStyle w:val="Recuodecorpodetexto"/>
              <w:ind w:left="175"/>
              <w:rPr>
                <w:sz w:val="24"/>
                <w:szCs w:val="24"/>
                <w:lang w:val="pt-BR"/>
              </w:rPr>
            </w:pPr>
            <w:r>
              <w:rPr>
                <w:b w:val="0"/>
                <w:sz w:val="24"/>
                <w:szCs w:val="24"/>
                <w:lang w:val="pt-BR"/>
              </w:rPr>
              <w:t xml:space="preserve">7.2 </w:t>
            </w:r>
            <w:r w:rsidR="00C8077D">
              <w:rPr>
                <w:b w:val="0"/>
                <w:sz w:val="24"/>
                <w:szCs w:val="24"/>
                <w:lang w:val="pt-BR"/>
              </w:rPr>
              <w:t>Os capacetes deverão ser novos.</w:t>
            </w:r>
          </w:p>
        </w:tc>
      </w:tr>
    </w:tbl>
    <w:p w14:paraId="47C642E6" w14:textId="77777777" w:rsidR="005B4E33" w:rsidRDefault="005B4E33" w:rsidP="00583221">
      <w:pPr>
        <w:pStyle w:val="Recuodecorpodetexto"/>
        <w:ind w:left="0"/>
        <w:rPr>
          <w:sz w:val="24"/>
          <w:szCs w:val="24"/>
          <w:lang w:val="pt-BR"/>
        </w:rPr>
      </w:pPr>
    </w:p>
    <w:p w14:paraId="1C014B65" w14:textId="77777777" w:rsidR="00583221" w:rsidRDefault="00583221" w:rsidP="00583221">
      <w:pPr>
        <w:pStyle w:val="Recuodecorpodetexto"/>
        <w:ind w:left="0"/>
        <w:rPr>
          <w:sz w:val="24"/>
          <w:szCs w:val="24"/>
          <w:lang w:val="pt-BR"/>
        </w:rPr>
      </w:pPr>
    </w:p>
    <w:p w14:paraId="78B6335C" w14:textId="77777777" w:rsidR="00583221" w:rsidRDefault="00583221" w:rsidP="00583221">
      <w:pPr>
        <w:pStyle w:val="Recuodecorpodetexto"/>
        <w:ind w:left="0"/>
        <w:rPr>
          <w:sz w:val="24"/>
          <w:szCs w:val="24"/>
          <w:lang w:val="pt-BR"/>
        </w:rPr>
      </w:pPr>
    </w:p>
    <w:p w14:paraId="00DD502E" w14:textId="77777777" w:rsidR="00D16058" w:rsidRPr="000868EA" w:rsidRDefault="00D16058" w:rsidP="00583221">
      <w:pPr>
        <w:pStyle w:val="Recuodecorpodetexto"/>
        <w:ind w:left="0"/>
        <w:rPr>
          <w:sz w:val="24"/>
          <w:szCs w:val="24"/>
          <w:lang w:val="pt-BR"/>
        </w:rPr>
      </w:pPr>
    </w:p>
    <w:tbl>
      <w:tblPr>
        <w:tblW w:w="921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35D24" w:rsidRPr="000868EA" w14:paraId="19DB5F08" w14:textId="77777777" w:rsidTr="00BE1F0F">
        <w:tc>
          <w:tcPr>
            <w:tcW w:w="9214" w:type="dxa"/>
            <w:shd w:val="clear" w:color="auto" w:fill="auto"/>
          </w:tcPr>
          <w:p w14:paraId="45599CA6" w14:textId="77777777" w:rsidR="00E35D24" w:rsidRPr="00D16058" w:rsidRDefault="00BA38A1" w:rsidP="00D16058">
            <w:pPr>
              <w:pStyle w:val="Recuodecorpodetexto"/>
              <w:ind w:left="360"/>
              <w:rPr>
                <w:caps/>
                <w:sz w:val="24"/>
                <w:szCs w:val="24"/>
                <w:lang w:val="pt-BR"/>
              </w:rPr>
            </w:pPr>
            <w:r>
              <w:rPr>
                <w:caps/>
                <w:sz w:val="24"/>
                <w:szCs w:val="24"/>
                <w:lang w:val="pt-BR"/>
              </w:rPr>
              <w:t>8</w:t>
            </w:r>
            <w:r w:rsidR="00D16058">
              <w:rPr>
                <w:caps/>
                <w:sz w:val="24"/>
                <w:szCs w:val="24"/>
                <w:lang w:val="pt-BR"/>
              </w:rPr>
              <w:t xml:space="preserve"> </w:t>
            </w:r>
            <w:r w:rsidR="00E35D24" w:rsidRPr="000868EA">
              <w:rPr>
                <w:caps/>
                <w:sz w:val="24"/>
                <w:szCs w:val="24"/>
              </w:rPr>
              <w:t>GESTÃO DO CONTRATO</w:t>
            </w:r>
          </w:p>
        </w:tc>
      </w:tr>
      <w:tr w:rsidR="00E35D24" w:rsidRPr="000868EA" w14:paraId="1AE1BFE0" w14:textId="77777777" w:rsidTr="00BE1F0F">
        <w:tc>
          <w:tcPr>
            <w:tcW w:w="9214" w:type="dxa"/>
            <w:shd w:val="clear" w:color="auto" w:fill="auto"/>
          </w:tcPr>
          <w:p w14:paraId="0FD962DE" w14:textId="77777777" w:rsidR="00E35D24" w:rsidRPr="000868EA" w:rsidRDefault="00E35D24" w:rsidP="005A2914">
            <w:pPr>
              <w:pStyle w:val="Recuodecorpodetexto"/>
              <w:spacing w:line="360" w:lineRule="auto"/>
              <w:ind w:left="284"/>
              <w:rPr>
                <w:rStyle w:val="markedcontent"/>
                <w:b w:val="0"/>
                <w:bCs/>
                <w:sz w:val="24"/>
                <w:szCs w:val="24"/>
              </w:rPr>
            </w:pPr>
            <w:r w:rsidRPr="000868EA">
              <w:rPr>
                <w:rStyle w:val="markedcontent"/>
                <w:b w:val="0"/>
                <w:bCs/>
                <w:sz w:val="24"/>
                <w:szCs w:val="24"/>
              </w:rPr>
              <w:t>6</w:t>
            </w:r>
            <w:r w:rsidR="00BA38A1">
              <w:rPr>
                <w:rStyle w:val="markedcontent"/>
                <w:b w:val="0"/>
                <w:bCs/>
                <w:sz w:val="24"/>
                <w:szCs w:val="24"/>
                <w:lang w:val="pt-BR"/>
              </w:rPr>
              <w:t>8</w:t>
            </w:r>
            <w:r w:rsidRPr="000868EA">
              <w:rPr>
                <w:rStyle w:val="markedcontent"/>
                <w:b w:val="0"/>
                <w:bCs/>
                <w:sz w:val="24"/>
                <w:szCs w:val="24"/>
              </w:rPr>
              <w:t>.1. Observado o disposto na legislação, a gestão do cont</w:t>
            </w:r>
            <w:r w:rsidR="00226F04">
              <w:rPr>
                <w:rStyle w:val="markedcontent"/>
                <w:b w:val="0"/>
                <w:bCs/>
                <w:sz w:val="24"/>
                <w:szCs w:val="24"/>
              </w:rPr>
              <w:t>rato será realizada pela Secret</w:t>
            </w:r>
            <w:r w:rsidR="00226F04">
              <w:rPr>
                <w:rStyle w:val="markedcontent"/>
                <w:b w:val="0"/>
                <w:bCs/>
                <w:sz w:val="24"/>
                <w:szCs w:val="24"/>
                <w:lang w:val="pt-BR"/>
              </w:rPr>
              <w:t>á</w:t>
            </w:r>
            <w:r w:rsidRPr="000868EA">
              <w:rPr>
                <w:rStyle w:val="markedcontent"/>
                <w:b w:val="0"/>
                <w:bCs/>
                <w:sz w:val="24"/>
                <w:szCs w:val="24"/>
              </w:rPr>
              <w:t xml:space="preserve">ria de </w:t>
            </w:r>
            <w:r>
              <w:rPr>
                <w:rStyle w:val="markedcontent"/>
                <w:b w:val="0"/>
                <w:bCs/>
                <w:sz w:val="24"/>
                <w:szCs w:val="24"/>
                <w:lang w:val="pt-BR"/>
              </w:rPr>
              <w:t>Administração</w:t>
            </w:r>
            <w:r w:rsidR="00226F04">
              <w:rPr>
                <w:rStyle w:val="markedcontent"/>
                <w:b w:val="0"/>
                <w:bCs/>
                <w:sz w:val="24"/>
                <w:szCs w:val="24"/>
                <w:lang w:val="pt-BR"/>
              </w:rPr>
              <w:t xml:space="preserve"> Sarah Dutra Moraes Ferraz</w:t>
            </w:r>
            <w:r w:rsidRPr="000868EA">
              <w:rPr>
                <w:rStyle w:val="markedcontent"/>
                <w:b w:val="0"/>
                <w:bCs/>
                <w:sz w:val="24"/>
                <w:szCs w:val="24"/>
              </w:rPr>
              <w:t>;</w:t>
            </w:r>
          </w:p>
          <w:p w14:paraId="21B29187" w14:textId="77777777" w:rsidR="00E35D24" w:rsidRPr="00226F04" w:rsidRDefault="00BA38A1" w:rsidP="005A2914">
            <w:pPr>
              <w:pStyle w:val="Recuodecorpodetexto"/>
              <w:spacing w:line="360" w:lineRule="auto"/>
              <w:ind w:left="284"/>
              <w:rPr>
                <w:rStyle w:val="markedcontent"/>
                <w:b w:val="0"/>
                <w:bCs/>
                <w:sz w:val="24"/>
                <w:szCs w:val="24"/>
                <w:lang w:val="pt-BR"/>
              </w:rPr>
            </w:pPr>
            <w:r>
              <w:rPr>
                <w:rStyle w:val="markedcontent"/>
                <w:b w:val="0"/>
                <w:bCs/>
                <w:sz w:val="24"/>
                <w:szCs w:val="24"/>
              </w:rPr>
              <w:lastRenderedPageBreak/>
              <w:t>8</w:t>
            </w:r>
            <w:r w:rsidR="00E35D24" w:rsidRPr="000868EA">
              <w:rPr>
                <w:rStyle w:val="markedcontent"/>
                <w:b w:val="0"/>
                <w:bCs/>
                <w:sz w:val="24"/>
                <w:szCs w:val="24"/>
              </w:rPr>
              <w:t xml:space="preserve">.2. A fiscalização do contrato será exercida por </w:t>
            </w:r>
            <w:r w:rsidR="00226F04">
              <w:rPr>
                <w:rStyle w:val="markedcontent"/>
                <w:b w:val="0"/>
                <w:bCs/>
                <w:sz w:val="24"/>
                <w:szCs w:val="24"/>
                <w:lang w:val="pt-BR"/>
              </w:rPr>
              <w:t>pela servidora Marina de Oliveira Lima.</w:t>
            </w:r>
          </w:p>
          <w:p w14:paraId="5A85A855" w14:textId="77777777" w:rsidR="00E35D24" w:rsidRPr="000868EA" w:rsidRDefault="00BA38A1" w:rsidP="00BE1F0F">
            <w:pPr>
              <w:pStyle w:val="Recuodecorpodetexto"/>
              <w:spacing w:line="360" w:lineRule="auto"/>
              <w:ind w:left="284"/>
              <w:rPr>
                <w:rStyle w:val="markedcontent"/>
                <w:b w:val="0"/>
                <w:bCs/>
                <w:sz w:val="24"/>
                <w:szCs w:val="24"/>
              </w:rPr>
            </w:pPr>
            <w:r>
              <w:rPr>
                <w:rStyle w:val="markedcontent"/>
                <w:b w:val="0"/>
                <w:bCs/>
                <w:sz w:val="24"/>
                <w:szCs w:val="24"/>
              </w:rPr>
              <w:t>8</w:t>
            </w:r>
            <w:r w:rsidR="00E35D24" w:rsidRPr="000868EA">
              <w:rPr>
                <w:rStyle w:val="markedcontent"/>
                <w:b w:val="0"/>
                <w:bCs/>
                <w:sz w:val="24"/>
                <w:szCs w:val="24"/>
              </w:rPr>
              <w:t>.3. O Fiscal do Contrato será responsável pelo acompanhamento da execução contratual, desde o início d</w:t>
            </w:r>
            <w:r w:rsidR="00E35D24" w:rsidRPr="000868EA">
              <w:rPr>
                <w:rStyle w:val="markedcontent"/>
                <w:b w:val="0"/>
                <w:bCs/>
                <w:sz w:val="24"/>
                <w:szCs w:val="24"/>
                <w:lang w:val="pt-BR"/>
              </w:rPr>
              <w:t>a</w:t>
            </w:r>
            <w:r w:rsidR="00E35D24" w:rsidRPr="000868EA">
              <w:rPr>
                <w:rStyle w:val="markedcontent"/>
                <w:b w:val="0"/>
                <w:bCs/>
                <w:sz w:val="24"/>
                <w:szCs w:val="24"/>
              </w:rPr>
              <w:t xml:space="preserve"> </w:t>
            </w:r>
            <w:r w:rsidR="00E35D24" w:rsidRPr="000868EA">
              <w:rPr>
                <w:rStyle w:val="markedcontent"/>
                <w:b w:val="0"/>
                <w:bCs/>
                <w:sz w:val="24"/>
                <w:szCs w:val="24"/>
                <w:lang w:val="pt-BR"/>
              </w:rPr>
              <w:t>solicitação dos produtos</w:t>
            </w:r>
            <w:r w:rsidR="00E35D24" w:rsidRPr="000868EA">
              <w:rPr>
                <w:rStyle w:val="markedcontent"/>
                <w:b w:val="0"/>
                <w:bCs/>
                <w:sz w:val="24"/>
                <w:szCs w:val="24"/>
              </w:rPr>
              <w:t xml:space="preserve"> até </w:t>
            </w:r>
            <w:r w:rsidR="00E35D24" w:rsidRPr="000868EA">
              <w:rPr>
                <w:rStyle w:val="markedcontent"/>
                <w:b w:val="0"/>
                <w:bCs/>
                <w:sz w:val="24"/>
                <w:szCs w:val="24"/>
                <w:lang w:val="pt-BR"/>
              </w:rPr>
              <w:t>a sua entrega definitiva</w:t>
            </w:r>
            <w:r w:rsidR="00E35D24" w:rsidRPr="000868EA">
              <w:rPr>
                <w:rStyle w:val="markedcontent"/>
                <w:b w:val="0"/>
                <w:bCs/>
                <w:sz w:val="24"/>
                <w:szCs w:val="24"/>
              </w:rPr>
              <w:t xml:space="preserve">, com autoridade para exercer, em seu nome, toda e qualquer ação de orientação, controle e fiscalização; </w:t>
            </w:r>
          </w:p>
          <w:p w14:paraId="549798DF" w14:textId="77777777" w:rsidR="00E35D24" w:rsidRPr="000868EA" w:rsidRDefault="00BA38A1" w:rsidP="005A2914">
            <w:pPr>
              <w:pStyle w:val="Recuodecorpodetexto"/>
              <w:spacing w:line="360" w:lineRule="auto"/>
              <w:ind w:left="284"/>
              <w:rPr>
                <w:rStyle w:val="markedcontent"/>
                <w:b w:val="0"/>
                <w:bCs/>
                <w:sz w:val="24"/>
                <w:szCs w:val="24"/>
                <w:lang w:val="pt-BR"/>
              </w:rPr>
            </w:pPr>
            <w:r>
              <w:rPr>
                <w:rStyle w:val="markedcontent"/>
                <w:b w:val="0"/>
                <w:bCs/>
                <w:sz w:val="24"/>
                <w:szCs w:val="24"/>
              </w:rPr>
              <w:t>8</w:t>
            </w:r>
            <w:r w:rsidR="00E35D24" w:rsidRPr="000868EA">
              <w:rPr>
                <w:rStyle w:val="markedcontent"/>
                <w:b w:val="0"/>
                <w:bCs/>
                <w:sz w:val="24"/>
                <w:szCs w:val="24"/>
              </w:rPr>
              <w:t xml:space="preserve">.4. O fiscal de contrato comunicará à </w:t>
            </w:r>
            <w:r w:rsidR="00BE1F0F" w:rsidRPr="000868EA">
              <w:rPr>
                <w:rStyle w:val="markedcontent"/>
                <w:b w:val="0"/>
                <w:bCs/>
                <w:sz w:val="24"/>
                <w:szCs w:val="24"/>
              </w:rPr>
              <w:t>contratada</w:t>
            </w:r>
            <w:r w:rsidR="00E35D24" w:rsidRPr="000868EA">
              <w:rPr>
                <w:rStyle w:val="markedcontent"/>
                <w:b w:val="0"/>
                <w:bCs/>
                <w:sz w:val="24"/>
                <w:szCs w:val="24"/>
              </w:rPr>
              <w:t xml:space="preserve">, por escrito, preferencialmente via e-mail, as deficiências porventura verificadas na execução do </w:t>
            </w:r>
            <w:r w:rsidR="00E35D24" w:rsidRPr="000868EA">
              <w:rPr>
                <w:rStyle w:val="markedcontent"/>
                <w:b w:val="0"/>
                <w:bCs/>
                <w:sz w:val="24"/>
                <w:szCs w:val="24"/>
                <w:lang w:val="pt-BR"/>
              </w:rPr>
              <w:t>contrato</w:t>
            </w:r>
            <w:r w:rsidR="00E35D24" w:rsidRPr="000868EA">
              <w:rPr>
                <w:rStyle w:val="markedcontent"/>
                <w:b w:val="0"/>
                <w:bCs/>
                <w:sz w:val="24"/>
                <w:szCs w:val="24"/>
              </w:rPr>
              <w:t>, para a imediata correção, sem prejuízo das sanções cabíveis;</w:t>
            </w:r>
          </w:p>
          <w:p w14:paraId="56D0949A" w14:textId="77777777" w:rsidR="005B4E33" w:rsidRPr="00BA38A1" w:rsidRDefault="00BA38A1" w:rsidP="00BA38A1">
            <w:pPr>
              <w:pStyle w:val="Recuodecorpodetexto"/>
              <w:spacing w:line="360" w:lineRule="auto"/>
              <w:ind w:left="284"/>
              <w:rPr>
                <w:b w:val="0"/>
                <w:bCs/>
                <w:sz w:val="24"/>
                <w:szCs w:val="24"/>
                <w:lang w:val="pt-BR"/>
              </w:rPr>
            </w:pPr>
            <w:r>
              <w:rPr>
                <w:rStyle w:val="markedcontent"/>
                <w:b w:val="0"/>
                <w:bCs/>
                <w:sz w:val="24"/>
                <w:szCs w:val="24"/>
              </w:rPr>
              <w:t>8</w:t>
            </w:r>
            <w:r w:rsidR="00E35D24" w:rsidRPr="000868EA">
              <w:rPr>
                <w:rStyle w:val="markedcontent"/>
                <w:b w:val="0"/>
                <w:bCs/>
                <w:sz w:val="24"/>
                <w:szCs w:val="24"/>
              </w:rPr>
              <w:t xml:space="preserve">.5. A presença da Fiscalização não elide nem diminui a responsabilidade da </w:t>
            </w:r>
            <w:r w:rsidR="00BE1F0F">
              <w:rPr>
                <w:rStyle w:val="markedcontent"/>
                <w:b w:val="0"/>
                <w:bCs/>
                <w:sz w:val="24"/>
                <w:szCs w:val="24"/>
                <w:lang w:val="pt-BR"/>
              </w:rPr>
              <w:t>c</w:t>
            </w:r>
            <w:r w:rsidR="00E35D24" w:rsidRPr="000868EA">
              <w:rPr>
                <w:rStyle w:val="markedcontent"/>
                <w:b w:val="0"/>
                <w:bCs/>
                <w:sz w:val="24"/>
                <w:szCs w:val="24"/>
              </w:rPr>
              <w:t>ontratada.</w:t>
            </w:r>
          </w:p>
        </w:tc>
      </w:tr>
    </w:tbl>
    <w:p w14:paraId="618AA560" w14:textId="77777777" w:rsidR="005A2914" w:rsidRDefault="005A2914" w:rsidP="005A2914">
      <w:pPr>
        <w:pStyle w:val="Recuodecorpodetexto"/>
        <w:ind w:left="284"/>
        <w:rPr>
          <w:sz w:val="24"/>
          <w:szCs w:val="24"/>
          <w:lang w:val="pt-BR"/>
        </w:rPr>
      </w:pPr>
    </w:p>
    <w:p w14:paraId="1EF74C23" w14:textId="77777777" w:rsidR="002153EA" w:rsidRDefault="002153EA" w:rsidP="005A2914">
      <w:pPr>
        <w:pStyle w:val="Recuodecorpodetexto"/>
        <w:ind w:left="284"/>
        <w:rPr>
          <w:sz w:val="24"/>
          <w:szCs w:val="24"/>
          <w:lang w:val="pt-BR"/>
        </w:rPr>
      </w:pPr>
    </w:p>
    <w:p w14:paraId="1030A2A6" w14:textId="77777777" w:rsidR="002153EA" w:rsidRDefault="002153EA" w:rsidP="005A2914">
      <w:pPr>
        <w:pStyle w:val="Recuodecorpodetexto"/>
        <w:ind w:left="284"/>
        <w:rPr>
          <w:sz w:val="24"/>
          <w:szCs w:val="24"/>
          <w:lang w:val="pt-BR"/>
        </w:rPr>
      </w:pPr>
    </w:p>
    <w:p w14:paraId="34DC7C2B" w14:textId="77777777" w:rsidR="002153EA" w:rsidRDefault="002153EA" w:rsidP="005A2914">
      <w:pPr>
        <w:pStyle w:val="Recuodecorpodetexto"/>
        <w:ind w:left="284"/>
        <w:rPr>
          <w:sz w:val="24"/>
          <w:szCs w:val="24"/>
          <w:lang w:val="pt-BR"/>
        </w:rPr>
      </w:pPr>
    </w:p>
    <w:p w14:paraId="09944A80" w14:textId="77777777" w:rsidR="002153EA" w:rsidRDefault="002153EA" w:rsidP="005A2914">
      <w:pPr>
        <w:pStyle w:val="Recuodecorpodetexto"/>
        <w:ind w:left="284"/>
        <w:rPr>
          <w:sz w:val="24"/>
          <w:szCs w:val="24"/>
          <w:lang w:val="pt-BR"/>
        </w:rPr>
      </w:pPr>
    </w:p>
    <w:p w14:paraId="18FAD1EA" w14:textId="77777777" w:rsidR="002153EA" w:rsidRPr="000868EA" w:rsidRDefault="002153EA" w:rsidP="005A2914">
      <w:pPr>
        <w:pStyle w:val="Recuodecorpodetexto"/>
        <w:ind w:left="284"/>
        <w:rPr>
          <w:sz w:val="24"/>
          <w:szCs w:val="24"/>
          <w:lang w:val="pt-BR"/>
        </w:rPr>
      </w:pPr>
    </w:p>
    <w:tbl>
      <w:tblPr>
        <w:tblW w:w="921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35D24" w:rsidRPr="000868EA" w14:paraId="4E16EDD3" w14:textId="77777777" w:rsidTr="00BA38A1">
        <w:tc>
          <w:tcPr>
            <w:tcW w:w="9214" w:type="dxa"/>
            <w:shd w:val="clear" w:color="auto" w:fill="auto"/>
          </w:tcPr>
          <w:p w14:paraId="6953C76F" w14:textId="77777777" w:rsidR="00E35D24" w:rsidRPr="000868EA" w:rsidRDefault="00BA38A1" w:rsidP="00BA38A1">
            <w:pPr>
              <w:pStyle w:val="Recuodecorpodetexto"/>
              <w:ind w:left="360"/>
              <w:rPr>
                <w:caps/>
                <w:sz w:val="24"/>
                <w:szCs w:val="24"/>
              </w:rPr>
            </w:pPr>
            <w:r>
              <w:rPr>
                <w:caps/>
                <w:sz w:val="24"/>
                <w:szCs w:val="24"/>
                <w:lang w:val="pt-BR"/>
              </w:rPr>
              <w:t xml:space="preserve">9 </w:t>
            </w:r>
            <w:r w:rsidR="00E35D24" w:rsidRPr="000868EA">
              <w:rPr>
                <w:caps/>
                <w:sz w:val="24"/>
                <w:szCs w:val="24"/>
              </w:rPr>
              <w:t>CRITÉRIOS DE MEDIÇÃO E DE PAGAMENTO</w:t>
            </w:r>
          </w:p>
        </w:tc>
      </w:tr>
      <w:tr w:rsidR="00E35D24" w:rsidRPr="000868EA" w14:paraId="52237010" w14:textId="77777777" w:rsidTr="00BA38A1">
        <w:tc>
          <w:tcPr>
            <w:tcW w:w="9214" w:type="dxa"/>
            <w:shd w:val="clear" w:color="auto" w:fill="auto"/>
          </w:tcPr>
          <w:p w14:paraId="60AEA532" w14:textId="77777777" w:rsidR="00E35D24" w:rsidRPr="000868EA" w:rsidRDefault="00BA38A1" w:rsidP="005A2914">
            <w:pPr>
              <w:pStyle w:val="Recuodecorpodetexto"/>
              <w:spacing w:line="360" w:lineRule="auto"/>
              <w:ind w:left="284"/>
              <w:rPr>
                <w:rStyle w:val="markedcontent"/>
                <w:b w:val="0"/>
                <w:bCs/>
                <w:sz w:val="24"/>
                <w:szCs w:val="24"/>
              </w:rPr>
            </w:pPr>
            <w:r>
              <w:rPr>
                <w:rStyle w:val="markedcontent"/>
                <w:b w:val="0"/>
                <w:bCs/>
                <w:sz w:val="24"/>
                <w:szCs w:val="24"/>
                <w:lang w:val="pt-BR"/>
              </w:rPr>
              <w:t>9</w:t>
            </w:r>
            <w:r w:rsidR="00E35D24" w:rsidRPr="000868EA">
              <w:rPr>
                <w:rStyle w:val="markedcontent"/>
                <w:b w:val="0"/>
                <w:bCs/>
                <w:sz w:val="24"/>
                <w:szCs w:val="24"/>
              </w:rPr>
              <w:t>.1. O pagamento decorrente da concretização do objeto licitado será efetuado pela</w:t>
            </w:r>
            <w:r w:rsidR="00E35D24" w:rsidRPr="000868EA">
              <w:rPr>
                <w:b w:val="0"/>
                <w:bCs/>
                <w:sz w:val="24"/>
                <w:szCs w:val="24"/>
              </w:rPr>
              <w:br/>
            </w:r>
            <w:r w:rsidR="00E35D24" w:rsidRPr="000868EA">
              <w:rPr>
                <w:rStyle w:val="markedcontent"/>
                <w:b w:val="0"/>
                <w:bCs/>
                <w:sz w:val="24"/>
                <w:szCs w:val="24"/>
              </w:rPr>
              <w:t xml:space="preserve">Tesouraria, conforme nota fiscal/fatura, em até 30 (trinta) dias úteis após o </w:t>
            </w:r>
            <w:r w:rsidR="00E35D24" w:rsidRPr="000868EA">
              <w:rPr>
                <w:rStyle w:val="markedcontent"/>
                <w:b w:val="0"/>
                <w:bCs/>
                <w:sz w:val="24"/>
                <w:szCs w:val="24"/>
                <w:lang w:val="pt-BR"/>
              </w:rPr>
              <w:t xml:space="preserve">seu </w:t>
            </w:r>
            <w:r w:rsidR="00BE1F0F">
              <w:rPr>
                <w:rStyle w:val="markedcontent"/>
                <w:b w:val="0"/>
                <w:bCs/>
                <w:sz w:val="24"/>
                <w:szCs w:val="24"/>
              </w:rPr>
              <w:t>emiss</w:t>
            </w:r>
            <w:r w:rsidR="00BE1F0F">
              <w:rPr>
                <w:rStyle w:val="markedcontent"/>
                <w:b w:val="0"/>
                <w:bCs/>
                <w:sz w:val="24"/>
                <w:szCs w:val="24"/>
                <w:lang w:val="pt-BR"/>
              </w:rPr>
              <w:t xml:space="preserve">ão de </w:t>
            </w:r>
            <w:r w:rsidR="00226F04">
              <w:rPr>
                <w:rStyle w:val="markedcontent"/>
                <w:b w:val="0"/>
                <w:bCs/>
                <w:sz w:val="24"/>
                <w:szCs w:val="24"/>
                <w:lang w:val="pt-BR"/>
              </w:rPr>
              <w:t xml:space="preserve"> Nota Fiscal</w:t>
            </w:r>
            <w:r w:rsidR="00E35D24" w:rsidRPr="000868EA">
              <w:rPr>
                <w:rStyle w:val="markedcontent"/>
                <w:b w:val="0"/>
                <w:bCs/>
                <w:sz w:val="24"/>
                <w:szCs w:val="24"/>
              </w:rPr>
              <w:t xml:space="preserve">; </w:t>
            </w:r>
          </w:p>
          <w:p w14:paraId="27045E6F" w14:textId="77777777" w:rsidR="00E35D24" w:rsidRPr="000868EA" w:rsidRDefault="00BA38A1" w:rsidP="005A2914">
            <w:pPr>
              <w:pStyle w:val="Recuodecorpodetexto"/>
              <w:spacing w:line="360" w:lineRule="auto"/>
              <w:ind w:left="284"/>
              <w:rPr>
                <w:rStyle w:val="markedcontent"/>
                <w:b w:val="0"/>
                <w:bCs/>
                <w:sz w:val="24"/>
                <w:szCs w:val="24"/>
              </w:rPr>
            </w:pPr>
            <w:r>
              <w:rPr>
                <w:rStyle w:val="markedcontent"/>
                <w:b w:val="0"/>
                <w:bCs/>
                <w:sz w:val="24"/>
                <w:szCs w:val="24"/>
                <w:lang w:val="pt-BR"/>
              </w:rPr>
              <w:t>9</w:t>
            </w:r>
            <w:r w:rsidR="00E35D24" w:rsidRPr="000868EA">
              <w:rPr>
                <w:rStyle w:val="markedcontent"/>
                <w:b w:val="0"/>
                <w:bCs/>
                <w:sz w:val="24"/>
                <w:szCs w:val="24"/>
              </w:rPr>
              <w:t>.2. A nota fiscal/fatura deverá ser emitida pela Contratada em inteira conformidade com as exigências legais e contratuais, especialmente as de natureza fiscal;</w:t>
            </w:r>
          </w:p>
          <w:p w14:paraId="6DA7980C" w14:textId="77777777" w:rsidR="00E35D24" w:rsidRPr="000868EA" w:rsidRDefault="00BA38A1" w:rsidP="005A2914">
            <w:pPr>
              <w:pStyle w:val="Recuodecorpodetexto"/>
              <w:spacing w:line="360" w:lineRule="auto"/>
              <w:ind w:left="284"/>
              <w:rPr>
                <w:rStyle w:val="markedcontent"/>
                <w:b w:val="0"/>
                <w:bCs/>
                <w:sz w:val="24"/>
                <w:szCs w:val="24"/>
              </w:rPr>
            </w:pPr>
            <w:r>
              <w:rPr>
                <w:rStyle w:val="markedcontent"/>
                <w:b w:val="0"/>
                <w:bCs/>
                <w:sz w:val="24"/>
                <w:szCs w:val="24"/>
                <w:lang w:val="pt-BR"/>
              </w:rPr>
              <w:t>9.</w:t>
            </w:r>
            <w:r w:rsidR="00E35D24" w:rsidRPr="000868EA">
              <w:rPr>
                <w:rStyle w:val="markedcontent"/>
                <w:b w:val="0"/>
                <w:bCs/>
                <w:sz w:val="24"/>
                <w:szCs w:val="24"/>
              </w:rPr>
              <w:t>3. O gestor e/ou a Contabilidade, identificando qualquer divergência na nota</w:t>
            </w:r>
            <w:r w:rsidR="00E35D24" w:rsidRPr="000868EA">
              <w:rPr>
                <w:b w:val="0"/>
                <w:bCs/>
                <w:sz w:val="24"/>
                <w:szCs w:val="24"/>
              </w:rPr>
              <w:br/>
            </w:r>
            <w:r w:rsidR="00E35D24" w:rsidRPr="000868EA">
              <w:rPr>
                <w:rStyle w:val="markedcontent"/>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5180E863" w14:textId="77777777" w:rsidR="00E35D24" w:rsidRPr="000868EA" w:rsidRDefault="00BA38A1" w:rsidP="005A2914">
            <w:pPr>
              <w:pStyle w:val="Recuodecorpodetexto"/>
              <w:spacing w:line="360" w:lineRule="auto"/>
              <w:ind w:left="284"/>
              <w:rPr>
                <w:rStyle w:val="markedcontent"/>
                <w:b w:val="0"/>
                <w:bCs/>
                <w:sz w:val="24"/>
                <w:szCs w:val="24"/>
              </w:rPr>
            </w:pPr>
            <w:r>
              <w:rPr>
                <w:rStyle w:val="markedcontent"/>
                <w:b w:val="0"/>
                <w:bCs/>
                <w:sz w:val="24"/>
                <w:szCs w:val="24"/>
                <w:lang w:val="pt-BR"/>
              </w:rPr>
              <w:t>9</w:t>
            </w:r>
            <w:r w:rsidR="00E35D24" w:rsidRPr="000868EA">
              <w:rPr>
                <w:rStyle w:val="markedcontent"/>
                <w:b w:val="0"/>
                <w:bCs/>
                <w:sz w:val="24"/>
                <w:szCs w:val="24"/>
              </w:rPr>
              <w:t xml:space="preserve">.4. O pagamento devido pelo Município será efetuado por meio de depósito em conta bancária a ser informada pela Contratada ou, eventualmente, por outra forma que vier a ser convencionada entre as partes; </w:t>
            </w:r>
          </w:p>
          <w:p w14:paraId="59600AAF" w14:textId="77777777" w:rsidR="00E35D24" w:rsidRPr="000868EA" w:rsidRDefault="00BA38A1" w:rsidP="005A2914">
            <w:pPr>
              <w:pStyle w:val="Recuodecorpodetexto"/>
              <w:spacing w:line="360" w:lineRule="auto"/>
              <w:ind w:left="284"/>
              <w:rPr>
                <w:rStyle w:val="markedcontent"/>
                <w:b w:val="0"/>
                <w:bCs/>
                <w:sz w:val="24"/>
                <w:szCs w:val="24"/>
              </w:rPr>
            </w:pPr>
            <w:r>
              <w:rPr>
                <w:rStyle w:val="markedcontent"/>
                <w:b w:val="0"/>
                <w:bCs/>
                <w:sz w:val="24"/>
                <w:szCs w:val="24"/>
                <w:lang w:val="pt-BR"/>
              </w:rPr>
              <w:t>9</w:t>
            </w:r>
            <w:r w:rsidR="00E35D24" w:rsidRPr="000868EA">
              <w:rPr>
                <w:rStyle w:val="markedcontent"/>
                <w:b w:val="0"/>
                <w:bCs/>
                <w:sz w:val="24"/>
                <w:szCs w:val="24"/>
              </w:rPr>
              <w:t>.5. Os pagamentos ao contratado somente serão realizados mediante a efetiva prestação dos serviços e/ou entrega dos bens, nas condições estabelecidas, o que será comprovado por meio de atestação em documento correspondente, emitida pelo gestor de contrato do Município;</w:t>
            </w:r>
          </w:p>
          <w:p w14:paraId="5486CAEB" w14:textId="77777777" w:rsidR="00E35D24" w:rsidRPr="00255EA3" w:rsidRDefault="00BA38A1" w:rsidP="00255EA3">
            <w:pPr>
              <w:pStyle w:val="Recuodecorpodetexto"/>
              <w:spacing w:line="360" w:lineRule="auto"/>
              <w:ind w:left="284"/>
              <w:rPr>
                <w:b w:val="0"/>
                <w:bCs/>
                <w:sz w:val="24"/>
                <w:szCs w:val="24"/>
              </w:rPr>
            </w:pPr>
            <w:r>
              <w:rPr>
                <w:rStyle w:val="markedcontent"/>
                <w:b w:val="0"/>
                <w:bCs/>
                <w:sz w:val="24"/>
                <w:szCs w:val="24"/>
                <w:lang w:val="pt-BR"/>
              </w:rPr>
              <w:t>9</w:t>
            </w:r>
            <w:r w:rsidR="00E35D24" w:rsidRPr="000868EA">
              <w:rPr>
                <w:rStyle w:val="markedcontent"/>
                <w:b w:val="0"/>
                <w:bCs/>
                <w:sz w:val="24"/>
                <w:szCs w:val="24"/>
              </w:rPr>
              <w:t>.6. Uma vez paga a importância discriminada na nota fiscal/fatura, a Contratada dará ao Município plena, geral e irretratável quitação dos valores nela discriminados, para nada mais vir a reclamar ou exigir a qualquer título, tempo ou forma;</w:t>
            </w:r>
          </w:p>
        </w:tc>
      </w:tr>
    </w:tbl>
    <w:p w14:paraId="348EF5B9" w14:textId="77777777" w:rsidR="00E35D24" w:rsidRPr="000868EA" w:rsidRDefault="00E35D24" w:rsidP="005A2914">
      <w:pPr>
        <w:pStyle w:val="Recuodecorpodetexto"/>
        <w:ind w:left="284"/>
        <w:rPr>
          <w:sz w:val="24"/>
          <w:szCs w:val="24"/>
        </w:rPr>
      </w:pPr>
    </w:p>
    <w:tbl>
      <w:tblPr>
        <w:tblW w:w="921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35D24" w:rsidRPr="000868EA" w14:paraId="15DD8324" w14:textId="77777777" w:rsidTr="00BA38A1">
        <w:tc>
          <w:tcPr>
            <w:tcW w:w="9214" w:type="dxa"/>
            <w:shd w:val="clear" w:color="auto" w:fill="auto"/>
          </w:tcPr>
          <w:p w14:paraId="6B7580DD" w14:textId="77777777" w:rsidR="00E35D24" w:rsidRPr="00BA38A1" w:rsidRDefault="00BA38A1" w:rsidP="00BA38A1">
            <w:pPr>
              <w:pStyle w:val="Recuodecorpodetexto"/>
              <w:ind w:left="33"/>
              <w:rPr>
                <w:caps/>
                <w:sz w:val="24"/>
                <w:szCs w:val="24"/>
                <w:lang w:val="pt-BR"/>
              </w:rPr>
            </w:pPr>
            <w:r>
              <w:rPr>
                <w:caps/>
                <w:sz w:val="24"/>
                <w:szCs w:val="24"/>
                <w:lang w:val="pt-BR"/>
              </w:rPr>
              <w:t xml:space="preserve">10 </w:t>
            </w:r>
            <w:r w:rsidR="00E35D24" w:rsidRPr="000868EA">
              <w:rPr>
                <w:caps/>
                <w:sz w:val="24"/>
                <w:szCs w:val="24"/>
              </w:rPr>
              <w:t>FORMAS E CRITÉRIOS DE SELEÇÃO DO FORNECEDOR</w:t>
            </w:r>
          </w:p>
        </w:tc>
      </w:tr>
      <w:tr w:rsidR="00E35D24" w:rsidRPr="000868EA" w14:paraId="14BC0BAC" w14:textId="77777777" w:rsidTr="00BA38A1">
        <w:tc>
          <w:tcPr>
            <w:tcW w:w="9214" w:type="dxa"/>
            <w:shd w:val="clear" w:color="auto" w:fill="auto"/>
          </w:tcPr>
          <w:p w14:paraId="368FAB0B" w14:textId="77777777" w:rsidR="009C683A" w:rsidRPr="009C683A" w:rsidRDefault="009C683A" w:rsidP="009C683A">
            <w:pPr>
              <w:pStyle w:val="Recuodecorpodetexto"/>
              <w:spacing w:line="360" w:lineRule="auto"/>
              <w:ind w:left="284"/>
              <w:rPr>
                <w:b w:val="0"/>
                <w:sz w:val="24"/>
                <w:lang w:val="pt-BR"/>
              </w:rPr>
            </w:pPr>
            <w:r w:rsidRPr="009C683A">
              <w:rPr>
                <w:bCs/>
                <w:sz w:val="24"/>
                <w:lang w:val="pt-BR"/>
              </w:rPr>
              <w:lastRenderedPageBreak/>
              <w:t xml:space="preserve">9.1- </w:t>
            </w:r>
            <w:r w:rsidRPr="009C683A">
              <w:rPr>
                <w:b w:val="0"/>
                <w:sz w:val="24"/>
                <w:lang w:val="pt-BR"/>
              </w:rPr>
              <w:t>O futuro contratado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14:paraId="40A19385" w14:textId="77777777" w:rsidR="009C683A" w:rsidRPr="009C683A" w:rsidRDefault="009C683A" w:rsidP="009C683A">
            <w:pPr>
              <w:pStyle w:val="Recuodecorpodetexto"/>
              <w:spacing w:line="360" w:lineRule="auto"/>
              <w:ind w:left="284"/>
              <w:rPr>
                <w:bCs/>
                <w:sz w:val="24"/>
                <w:lang w:val="pt-BR"/>
              </w:rPr>
            </w:pPr>
          </w:p>
          <w:p w14:paraId="11A53CF2" w14:textId="77777777" w:rsidR="009C683A" w:rsidRPr="009C683A" w:rsidRDefault="009C683A" w:rsidP="009C683A">
            <w:pPr>
              <w:pStyle w:val="Recuodecorpodetexto"/>
              <w:spacing w:line="360" w:lineRule="auto"/>
              <w:ind w:left="284"/>
              <w:rPr>
                <w:b w:val="0"/>
                <w:sz w:val="24"/>
                <w:lang w:val="pt-BR"/>
              </w:rPr>
            </w:pPr>
            <w:r w:rsidRPr="009C683A">
              <w:rPr>
                <w:bCs/>
                <w:sz w:val="24"/>
                <w:lang w:val="pt-BR"/>
              </w:rPr>
              <w:t xml:space="preserve">9.2- </w:t>
            </w:r>
            <w:r w:rsidRPr="009C683A">
              <w:rPr>
                <w:b w:val="0"/>
                <w:sz w:val="24"/>
                <w:lang w:val="pt-BR"/>
              </w:rPr>
              <w:t xml:space="preserve">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0B1FCB69" w14:textId="77777777" w:rsidR="009C683A" w:rsidRPr="009C683A" w:rsidRDefault="009C683A" w:rsidP="009C683A">
            <w:pPr>
              <w:pStyle w:val="Recuodecorpodetexto"/>
              <w:spacing w:line="360" w:lineRule="auto"/>
              <w:ind w:left="284"/>
              <w:rPr>
                <w:bCs/>
                <w:sz w:val="24"/>
                <w:lang w:val="pt-BR"/>
              </w:rPr>
            </w:pPr>
          </w:p>
          <w:p w14:paraId="5DCB3729" w14:textId="77777777" w:rsidR="009C683A" w:rsidRPr="009C683A" w:rsidRDefault="009C683A" w:rsidP="009C683A">
            <w:pPr>
              <w:pStyle w:val="Recuodecorpodetexto"/>
              <w:spacing w:line="360" w:lineRule="auto"/>
              <w:ind w:left="284"/>
              <w:rPr>
                <w:b w:val="0"/>
                <w:sz w:val="24"/>
                <w:lang w:val="pt-BR"/>
              </w:rPr>
            </w:pPr>
            <w:r w:rsidRPr="009C683A">
              <w:rPr>
                <w:bCs/>
                <w:sz w:val="24"/>
                <w:lang w:val="pt-BR"/>
              </w:rPr>
              <w:t xml:space="preserve">9.2.1- </w:t>
            </w:r>
            <w:r w:rsidRPr="009C683A">
              <w:rPr>
                <w:b w:val="0"/>
                <w:sz w:val="24"/>
                <w:lang w:val="pt-BR"/>
              </w:rPr>
              <w:t>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Câmaras Frias para armazenamento de vacinas, Geradores de Energia, QTA (quadro de transferência automático) incluso com instalação compatível com os equipamentos,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58100CB0" w14:textId="77777777" w:rsidR="009C683A" w:rsidRPr="009C683A" w:rsidRDefault="009C683A" w:rsidP="009C683A">
            <w:pPr>
              <w:pStyle w:val="Recuodecorpodetexto"/>
              <w:spacing w:line="360" w:lineRule="auto"/>
              <w:ind w:left="284"/>
              <w:rPr>
                <w:bCs/>
                <w:sz w:val="24"/>
                <w:lang w:val="pt-BR"/>
              </w:rPr>
            </w:pPr>
          </w:p>
          <w:p w14:paraId="7AC3B23F" w14:textId="77777777" w:rsidR="009C683A" w:rsidRPr="009C683A" w:rsidRDefault="009C683A" w:rsidP="009C683A">
            <w:pPr>
              <w:pStyle w:val="Recuodecorpodetexto"/>
              <w:spacing w:line="360" w:lineRule="auto"/>
              <w:ind w:left="284"/>
              <w:rPr>
                <w:bCs/>
                <w:sz w:val="24"/>
                <w:lang w:val="pt-BR"/>
              </w:rPr>
            </w:pPr>
            <w:r w:rsidRPr="009C683A">
              <w:rPr>
                <w:bCs/>
                <w:sz w:val="24"/>
                <w:lang w:val="pt-BR"/>
              </w:rPr>
              <w:t xml:space="preserve">9.2.2- </w:t>
            </w:r>
            <w:r w:rsidRPr="009C683A">
              <w:rPr>
                <w:b w:val="0"/>
                <w:sz w:val="24"/>
                <w:lang w:val="pt-BR"/>
              </w:rPr>
              <w:t>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r w:rsidRPr="009C683A">
              <w:rPr>
                <w:bCs/>
                <w:sz w:val="24"/>
                <w:lang w:val="pt-BR"/>
              </w:rPr>
              <w:t xml:space="preserve"> </w:t>
            </w:r>
          </w:p>
          <w:p w14:paraId="409A13D2" w14:textId="77777777" w:rsidR="009C683A" w:rsidRPr="009C683A" w:rsidRDefault="009C683A" w:rsidP="009C683A">
            <w:pPr>
              <w:pStyle w:val="Recuodecorpodetexto"/>
              <w:spacing w:line="360" w:lineRule="auto"/>
              <w:ind w:left="284"/>
              <w:rPr>
                <w:bCs/>
                <w:sz w:val="24"/>
                <w:lang w:val="pt-BR"/>
              </w:rPr>
            </w:pPr>
          </w:p>
          <w:p w14:paraId="71F73FB8" w14:textId="3944A01D" w:rsidR="009C683A" w:rsidRPr="009C683A" w:rsidRDefault="009C683A" w:rsidP="009C683A">
            <w:pPr>
              <w:pStyle w:val="Recuodecorpodetexto"/>
              <w:spacing w:line="360" w:lineRule="auto"/>
              <w:ind w:left="284"/>
              <w:rPr>
                <w:b w:val="0"/>
                <w:sz w:val="24"/>
                <w:lang w:val="pt-BR"/>
              </w:rPr>
            </w:pPr>
            <w:r w:rsidRPr="009C683A">
              <w:rPr>
                <w:bCs/>
                <w:iCs/>
                <w:sz w:val="24"/>
                <w:lang w:val="pt-BR"/>
              </w:rPr>
              <w:t xml:space="preserve">8.3.  </w:t>
            </w:r>
            <w:r w:rsidRPr="009C683A">
              <w:rPr>
                <w:b w:val="0"/>
                <w:iCs/>
                <w:sz w:val="24"/>
                <w:lang w:val="pt-BR"/>
              </w:rPr>
              <w:t xml:space="preserve">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 </w:t>
            </w:r>
          </w:p>
          <w:p w14:paraId="35546D48" w14:textId="77777777" w:rsidR="009C683A" w:rsidRPr="009C683A" w:rsidRDefault="009C683A" w:rsidP="009C683A">
            <w:pPr>
              <w:pStyle w:val="Recuodecorpodetexto"/>
              <w:spacing w:line="360" w:lineRule="auto"/>
              <w:ind w:left="284"/>
              <w:rPr>
                <w:bCs/>
                <w:sz w:val="24"/>
                <w:lang w:val="pt-BR"/>
              </w:rPr>
            </w:pPr>
          </w:p>
          <w:p w14:paraId="6DFCC26F" w14:textId="18BF420B" w:rsidR="00E35D24" w:rsidRPr="000868EA" w:rsidRDefault="009C683A" w:rsidP="009C683A">
            <w:pPr>
              <w:pStyle w:val="Recuodecorpodetexto"/>
              <w:spacing w:line="360" w:lineRule="auto"/>
              <w:ind w:left="284"/>
              <w:rPr>
                <w:b w:val="0"/>
                <w:sz w:val="24"/>
                <w:szCs w:val="24"/>
              </w:rPr>
            </w:pPr>
            <w:r w:rsidRPr="009C683A">
              <w:rPr>
                <w:b w:val="0"/>
                <w:bCs/>
                <w:sz w:val="24"/>
                <w:szCs w:val="24"/>
                <w:lang w:val="pt-BR"/>
              </w:rPr>
              <w:lastRenderedPageBreak/>
              <w:t>9.3- Será admitida nesta licitação a participação de Cooperativas que preencham os requisitos do art. 16 da Lei nº 14.133/21</w:t>
            </w:r>
            <w:r w:rsidR="00E35D24" w:rsidRPr="000868EA">
              <w:rPr>
                <w:rStyle w:val="markedcontent"/>
                <w:b w:val="0"/>
                <w:bCs/>
                <w:sz w:val="24"/>
                <w:szCs w:val="24"/>
              </w:rPr>
              <w:t>.</w:t>
            </w:r>
          </w:p>
        </w:tc>
      </w:tr>
    </w:tbl>
    <w:p w14:paraId="0D1875F7" w14:textId="77777777" w:rsidR="00BE1F0F" w:rsidRPr="000868EA" w:rsidRDefault="00BE1F0F" w:rsidP="005A2914">
      <w:pPr>
        <w:pStyle w:val="Recuodecorpodetexto"/>
        <w:ind w:left="284"/>
        <w:rPr>
          <w:sz w:val="24"/>
          <w:szCs w:val="24"/>
          <w:lang w:val="pt-BR"/>
        </w:rPr>
      </w:pPr>
    </w:p>
    <w:tbl>
      <w:tblPr>
        <w:tblW w:w="921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35D24" w:rsidRPr="000868EA" w14:paraId="01E29866" w14:textId="77777777" w:rsidTr="00BA38A1">
        <w:tc>
          <w:tcPr>
            <w:tcW w:w="9214" w:type="dxa"/>
            <w:shd w:val="clear" w:color="auto" w:fill="auto"/>
          </w:tcPr>
          <w:p w14:paraId="7E724C35" w14:textId="77777777" w:rsidR="00E35D24" w:rsidRPr="000868EA" w:rsidRDefault="00BA38A1" w:rsidP="00BA38A1">
            <w:pPr>
              <w:pStyle w:val="Recuodecorpodetexto"/>
              <w:ind w:left="0"/>
              <w:rPr>
                <w:caps/>
                <w:sz w:val="24"/>
                <w:szCs w:val="24"/>
              </w:rPr>
            </w:pPr>
            <w:r>
              <w:rPr>
                <w:caps/>
                <w:sz w:val="24"/>
                <w:szCs w:val="24"/>
                <w:lang w:val="pt-BR"/>
              </w:rPr>
              <w:t>11 -</w:t>
            </w:r>
            <w:r w:rsidR="00E35D24" w:rsidRPr="000868EA">
              <w:rPr>
                <w:caps/>
                <w:sz w:val="24"/>
                <w:szCs w:val="24"/>
              </w:rPr>
              <w:t>estimativas do valor da contratação</w:t>
            </w:r>
          </w:p>
        </w:tc>
      </w:tr>
      <w:tr w:rsidR="00E35D24" w:rsidRPr="000868EA" w14:paraId="12D7674A" w14:textId="77777777" w:rsidTr="00BA38A1">
        <w:tc>
          <w:tcPr>
            <w:tcW w:w="9214" w:type="dxa"/>
            <w:shd w:val="clear" w:color="auto" w:fill="auto"/>
          </w:tcPr>
          <w:p w14:paraId="6CFD405E" w14:textId="77777777" w:rsidR="00E35D24" w:rsidRPr="000868EA" w:rsidRDefault="00BA38A1" w:rsidP="005A2914">
            <w:pPr>
              <w:pStyle w:val="Recuodecorpodetexto"/>
              <w:ind w:left="284"/>
              <w:rPr>
                <w:b w:val="0"/>
                <w:sz w:val="24"/>
                <w:szCs w:val="24"/>
              </w:rPr>
            </w:pPr>
            <w:r>
              <w:rPr>
                <w:b w:val="0"/>
                <w:sz w:val="24"/>
                <w:szCs w:val="24"/>
              </w:rPr>
              <w:t>11</w:t>
            </w:r>
            <w:r w:rsidR="00E35D24" w:rsidRPr="000868EA">
              <w:rPr>
                <w:b w:val="0"/>
                <w:sz w:val="24"/>
                <w:szCs w:val="24"/>
              </w:rPr>
              <w:t>.1- Metodologia</w:t>
            </w:r>
          </w:p>
          <w:p w14:paraId="4A9B42A6" w14:textId="77777777" w:rsidR="00E35D24" w:rsidRPr="000868EA" w:rsidRDefault="00E35D24" w:rsidP="005A2914">
            <w:pPr>
              <w:pStyle w:val="Recuodecorpodetexto"/>
              <w:ind w:left="284"/>
              <w:rPr>
                <w:b w:val="0"/>
                <w:sz w:val="24"/>
                <w:szCs w:val="24"/>
              </w:rPr>
            </w:pPr>
          </w:p>
          <w:p w14:paraId="4158A575" w14:textId="77777777" w:rsidR="00E35D24" w:rsidRDefault="00E35D24" w:rsidP="005A2914">
            <w:pPr>
              <w:pStyle w:val="Recuodecorpodetexto"/>
              <w:ind w:left="284"/>
              <w:rPr>
                <w:b w:val="0"/>
                <w:sz w:val="24"/>
                <w:szCs w:val="24"/>
                <w:lang w:val="pt-BR"/>
              </w:rPr>
            </w:pPr>
            <w:r w:rsidRPr="0069591A">
              <w:rPr>
                <w:b w:val="0"/>
                <w:sz w:val="24"/>
                <w:szCs w:val="24"/>
                <w:lang w:val="pt-BR"/>
              </w:rPr>
              <w:t>O</w:t>
            </w:r>
            <w:r w:rsidRPr="0069591A">
              <w:rPr>
                <w:b w:val="0"/>
                <w:sz w:val="24"/>
                <w:szCs w:val="24"/>
              </w:rPr>
              <w:t xml:space="preserve"> valor estimado da contratação é o descrito na tabela abaixo, referente ao </w:t>
            </w:r>
            <w:r w:rsidRPr="0069591A">
              <w:rPr>
                <w:sz w:val="24"/>
                <w:szCs w:val="24"/>
              </w:rPr>
              <w:t>preço médio</w:t>
            </w:r>
            <w:r w:rsidRPr="0069591A">
              <w:rPr>
                <w:b w:val="0"/>
                <w:sz w:val="24"/>
                <w:szCs w:val="24"/>
              </w:rPr>
              <w:t xml:space="preserve"> obtido por pesquisa </w:t>
            </w:r>
            <w:r w:rsidRPr="0069591A">
              <w:rPr>
                <w:b w:val="0"/>
                <w:sz w:val="24"/>
                <w:szCs w:val="24"/>
                <w:lang w:val="pt-BR"/>
              </w:rPr>
              <w:t xml:space="preserve">através </w:t>
            </w:r>
            <w:r w:rsidR="009A570C">
              <w:rPr>
                <w:b w:val="0"/>
                <w:sz w:val="24"/>
                <w:szCs w:val="24"/>
                <w:lang w:val="pt-BR"/>
              </w:rPr>
              <w:t>de pesquisa no PAINEL DE PREÇOS e em MIDIA ESPECIALIZADA</w:t>
            </w:r>
            <w:r w:rsidRPr="0069591A">
              <w:rPr>
                <w:b w:val="0"/>
                <w:sz w:val="24"/>
                <w:szCs w:val="24"/>
              </w:rPr>
              <w:t>, conforme documentos anexos.</w:t>
            </w:r>
          </w:p>
          <w:p w14:paraId="00D05A77" w14:textId="77777777" w:rsidR="00E35D24" w:rsidRPr="000868EA" w:rsidRDefault="00E35D24" w:rsidP="005A2914">
            <w:pPr>
              <w:pStyle w:val="Recuodecorpodetexto"/>
              <w:ind w:left="284"/>
              <w:rPr>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908"/>
              <w:gridCol w:w="1429"/>
              <w:gridCol w:w="1714"/>
              <w:gridCol w:w="1422"/>
            </w:tblGrid>
            <w:tr w:rsidR="00E35D24" w:rsidRPr="000868EA" w14:paraId="15E9E98A" w14:textId="77777777" w:rsidTr="002153EA">
              <w:tc>
                <w:tcPr>
                  <w:tcW w:w="2515" w:type="dxa"/>
                  <w:shd w:val="clear" w:color="auto" w:fill="auto"/>
                </w:tcPr>
                <w:p w14:paraId="542B3C5B" w14:textId="77777777" w:rsidR="00E35D24" w:rsidRPr="000868EA" w:rsidRDefault="00E35D24" w:rsidP="005A2914">
                  <w:pPr>
                    <w:pStyle w:val="Recuodecorpodetexto"/>
                    <w:ind w:left="284"/>
                    <w:jc w:val="center"/>
                    <w:rPr>
                      <w:sz w:val="24"/>
                      <w:szCs w:val="24"/>
                    </w:rPr>
                  </w:pPr>
                  <w:r w:rsidRPr="000868EA">
                    <w:rPr>
                      <w:sz w:val="24"/>
                      <w:szCs w:val="24"/>
                    </w:rPr>
                    <w:t>Item</w:t>
                  </w:r>
                </w:p>
              </w:tc>
              <w:tc>
                <w:tcPr>
                  <w:tcW w:w="1908" w:type="dxa"/>
                  <w:shd w:val="clear" w:color="auto" w:fill="auto"/>
                </w:tcPr>
                <w:p w14:paraId="19B74096" w14:textId="77777777" w:rsidR="00E35D24" w:rsidRPr="000868EA" w:rsidRDefault="00E35D24" w:rsidP="005A2914">
                  <w:pPr>
                    <w:pStyle w:val="Recuodecorpodetexto"/>
                    <w:ind w:left="284"/>
                    <w:jc w:val="center"/>
                    <w:rPr>
                      <w:sz w:val="24"/>
                      <w:szCs w:val="24"/>
                      <w:lang w:val="pt-BR"/>
                    </w:rPr>
                  </w:pPr>
                  <w:r w:rsidRPr="000868EA">
                    <w:rPr>
                      <w:sz w:val="24"/>
                      <w:szCs w:val="24"/>
                    </w:rPr>
                    <w:t>Valor</w:t>
                  </w:r>
                  <w:r w:rsidRPr="000868EA">
                    <w:rPr>
                      <w:sz w:val="24"/>
                      <w:szCs w:val="24"/>
                      <w:lang w:val="pt-BR"/>
                    </w:rPr>
                    <w:t xml:space="preserve"> Médio Unit.</w:t>
                  </w:r>
                </w:p>
              </w:tc>
              <w:tc>
                <w:tcPr>
                  <w:tcW w:w="1429" w:type="dxa"/>
                  <w:shd w:val="clear" w:color="auto" w:fill="auto"/>
                </w:tcPr>
                <w:p w14:paraId="26356B0C" w14:textId="77777777" w:rsidR="00E35D24" w:rsidRPr="000868EA" w:rsidRDefault="00E35D24" w:rsidP="005A2914">
                  <w:pPr>
                    <w:pStyle w:val="Recuodecorpodetexto"/>
                    <w:ind w:left="284"/>
                    <w:jc w:val="center"/>
                    <w:rPr>
                      <w:sz w:val="24"/>
                      <w:szCs w:val="24"/>
                    </w:rPr>
                  </w:pPr>
                  <w:r w:rsidRPr="000868EA">
                    <w:rPr>
                      <w:sz w:val="24"/>
                      <w:szCs w:val="24"/>
                    </w:rPr>
                    <w:t>Unidade</w:t>
                  </w:r>
                </w:p>
              </w:tc>
              <w:tc>
                <w:tcPr>
                  <w:tcW w:w="1714" w:type="dxa"/>
                  <w:shd w:val="clear" w:color="auto" w:fill="auto"/>
                </w:tcPr>
                <w:p w14:paraId="6A5879CF" w14:textId="77777777" w:rsidR="00E35D24" w:rsidRPr="000868EA" w:rsidRDefault="00E35D24" w:rsidP="005A2914">
                  <w:pPr>
                    <w:pStyle w:val="Recuodecorpodetexto"/>
                    <w:ind w:left="284"/>
                    <w:jc w:val="center"/>
                    <w:rPr>
                      <w:sz w:val="24"/>
                      <w:szCs w:val="24"/>
                    </w:rPr>
                  </w:pPr>
                  <w:r w:rsidRPr="000868EA">
                    <w:rPr>
                      <w:sz w:val="24"/>
                      <w:szCs w:val="24"/>
                    </w:rPr>
                    <w:t>Quantidade</w:t>
                  </w:r>
                </w:p>
              </w:tc>
              <w:tc>
                <w:tcPr>
                  <w:tcW w:w="1422" w:type="dxa"/>
                  <w:shd w:val="clear" w:color="auto" w:fill="auto"/>
                </w:tcPr>
                <w:p w14:paraId="5F45DADB" w14:textId="77777777" w:rsidR="00E35D24" w:rsidRPr="000868EA" w:rsidRDefault="00E35D24" w:rsidP="005A2914">
                  <w:pPr>
                    <w:pStyle w:val="Recuodecorpodetexto"/>
                    <w:ind w:left="284"/>
                    <w:jc w:val="center"/>
                    <w:rPr>
                      <w:sz w:val="24"/>
                      <w:szCs w:val="24"/>
                    </w:rPr>
                  </w:pPr>
                  <w:r w:rsidRPr="000868EA">
                    <w:rPr>
                      <w:sz w:val="24"/>
                      <w:szCs w:val="24"/>
                    </w:rPr>
                    <w:t>Valor global</w:t>
                  </w:r>
                </w:p>
              </w:tc>
            </w:tr>
            <w:tr w:rsidR="00BE1F0F" w:rsidRPr="000868EA" w14:paraId="04AC203C" w14:textId="77777777" w:rsidTr="002153EA">
              <w:tc>
                <w:tcPr>
                  <w:tcW w:w="2515" w:type="dxa"/>
                  <w:shd w:val="clear" w:color="auto" w:fill="auto"/>
                  <w:vAlign w:val="center"/>
                </w:tcPr>
                <w:p w14:paraId="49B10EC7" w14:textId="77777777" w:rsidR="00BE1F0F" w:rsidRPr="003C03EF" w:rsidRDefault="002153EA" w:rsidP="002153EA">
                  <w:pPr>
                    <w:spacing w:after="160" w:line="259" w:lineRule="auto"/>
                    <w:jc w:val="both"/>
                    <w:rPr>
                      <w:sz w:val="22"/>
                      <w:szCs w:val="22"/>
                    </w:rPr>
                  </w:pPr>
                  <w:r w:rsidRPr="009A7611">
                    <w:rPr>
                      <w:rFonts w:ascii="Arial" w:hAnsi="Arial" w:cs="Arial"/>
                      <w:b/>
                      <w:sz w:val="20"/>
                    </w:rPr>
                    <w:t>Capacete Robocop Escamoteável Fechado</w:t>
                  </w:r>
                  <w:r>
                    <w:rPr>
                      <w:rFonts w:ascii="Arial" w:hAnsi="Arial" w:cs="Arial"/>
                      <w:b/>
                      <w:sz w:val="20"/>
                    </w:rPr>
                    <w:t xml:space="preserve"> para adultos, do tipo integral, </w:t>
                  </w:r>
                  <w:r w:rsidRPr="009A7611">
                    <w:rPr>
                      <w:rFonts w:ascii="Arial" w:hAnsi="Arial" w:cs="Arial"/>
                      <w:b/>
                      <w:sz w:val="20"/>
                    </w:rPr>
                    <w:t>Possui cinta jugular com fechamento micrométrico e forração antialérgica, com ação antibactericida.</w:t>
                  </w:r>
                  <w:r>
                    <w:rPr>
                      <w:rFonts w:ascii="Arial" w:hAnsi="Arial" w:cs="Arial"/>
                      <w:b/>
                      <w:sz w:val="20"/>
                    </w:rPr>
                    <w:t xml:space="preserve"> </w:t>
                  </w:r>
                </w:p>
              </w:tc>
              <w:tc>
                <w:tcPr>
                  <w:tcW w:w="1908" w:type="dxa"/>
                  <w:shd w:val="clear" w:color="auto" w:fill="auto"/>
                  <w:vAlign w:val="center"/>
                </w:tcPr>
                <w:p w14:paraId="2890B240" w14:textId="77777777" w:rsidR="00BE1F0F" w:rsidRPr="0059067E" w:rsidRDefault="0059067E" w:rsidP="009A570C">
                  <w:pPr>
                    <w:pStyle w:val="Recuodecorpodetexto"/>
                    <w:ind w:left="0"/>
                    <w:rPr>
                      <w:b w:val="0"/>
                      <w:sz w:val="24"/>
                      <w:szCs w:val="24"/>
                      <w:lang w:val="pt-BR"/>
                    </w:rPr>
                  </w:pPr>
                  <w:r>
                    <w:rPr>
                      <w:b w:val="0"/>
                      <w:sz w:val="24"/>
                      <w:szCs w:val="24"/>
                      <w:lang w:val="pt-BR"/>
                    </w:rPr>
                    <w:t>R$</w:t>
                  </w:r>
                  <w:r w:rsidR="009A570C">
                    <w:rPr>
                      <w:b w:val="0"/>
                      <w:sz w:val="24"/>
                      <w:szCs w:val="24"/>
                      <w:lang w:val="pt-BR"/>
                    </w:rPr>
                    <w:t>325,55</w:t>
                  </w:r>
                </w:p>
              </w:tc>
              <w:tc>
                <w:tcPr>
                  <w:tcW w:w="1429" w:type="dxa"/>
                  <w:shd w:val="clear" w:color="auto" w:fill="auto"/>
                  <w:vAlign w:val="center"/>
                </w:tcPr>
                <w:p w14:paraId="5212FF71" w14:textId="77777777" w:rsidR="00BE1F0F" w:rsidRPr="000868EA" w:rsidRDefault="00BE1F0F" w:rsidP="0059067E">
                  <w:pPr>
                    <w:pStyle w:val="Recuodecorpodetexto"/>
                    <w:ind w:left="284"/>
                    <w:jc w:val="center"/>
                    <w:rPr>
                      <w:b w:val="0"/>
                      <w:sz w:val="24"/>
                      <w:szCs w:val="24"/>
                    </w:rPr>
                  </w:pPr>
                  <w:r w:rsidRPr="000868EA">
                    <w:rPr>
                      <w:b w:val="0"/>
                      <w:sz w:val="24"/>
                      <w:szCs w:val="24"/>
                      <w:lang w:val="pt-BR" w:eastAsia="pt-BR"/>
                    </w:rPr>
                    <w:t>UN</w:t>
                  </w:r>
                </w:p>
              </w:tc>
              <w:tc>
                <w:tcPr>
                  <w:tcW w:w="1714" w:type="dxa"/>
                  <w:shd w:val="clear" w:color="auto" w:fill="auto"/>
                  <w:vAlign w:val="center"/>
                </w:tcPr>
                <w:p w14:paraId="3DDE62C0" w14:textId="77777777" w:rsidR="00BE1F0F" w:rsidRPr="00BE1F0F" w:rsidRDefault="00561BA5" w:rsidP="0059067E">
                  <w:pPr>
                    <w:pStyle w:val="Recuodecorpodetexto"/>
                    <w:ind w:left="284"/>
                    <w:jc w:val="center"/>
                    <w:rPr>
                      <w:sz w:val="24"/>
                      <w:szCs w:val="24"/>
                      <w:lang w:val="pt-BR"/>
                    </w:rPr>
                  </w:pPr>
                  <w:r>
                    <w:rPr>
                      <w:sz w:val="24"/>
                      <w:szCs w:val="24"/>
                      <w:lang w:val="pt-BR"/>
                    </w:rPr>
                    <w:t>13</w:t>
                  </w:r>
                </w:p>
              </w:tc>
              <w:tc>
                <w:tcPr>
                  <w:tcW w:w="1422" w:type="dxa"/>
                  <w:shd w:val="clear" w:color="auto" w:fill="auto"/>
                  <w:vAlign w:val="center"/>
                </w:tcPr>
                <w:p w14:paraId="177F2B48" w14:textId="77777777" w:rsidR="00BE1F0F" w:rsidRPr="000868EA" w:rsidRDefault="009A570C" w:rsidP="009A570C">
                  <w:pPr>
                    <w:pStyle w:val="Recuodecorpodetexto"/>
                    <w:ind w:left="284"/>
                    <w:jc w:val="center"/>
                    <w:rPr>
                      <w:sz w:val="24"/>
                      <w:szCs w:val="24"/>
                      <w:lang w:val="pt-BR"/>
                    </w:rPr>
                  </w:pPr>
                  <w:r>
                    <w:rPr>
                      <w:sz w:val="24"/>
                      <w:szCs w:val="24"/>
                      <w:lang w:val="pt-BR"/>
                    </w:rPr>
                    <w:t>4.232,15</w:t>
                  </w:r>
                </w:p>
              </w:tc>
            </w:tr>
            <w:tr w:rsidR="00BE1F0F" w:rsidRPr="000868EA" w14:paraId="03F37B7C" w14:textId="77777777" w:rsidTr="002153EA">
              <w:tc>
                <w:tcPr>
                  <w:tcW w:w="2515" w:type="dxa"/>
                  <w:shd w:val="clear" w:color="auto" w:fill="auto"/>
                  <w:vAlign w:val="center"/>
                </w:tcPr>
                <w:p w14:paraId="5A5D3E51" w14:textId="77777777" w:rsidR="00BE1F0F" w:rsidRDefault="00BE1F0F" w:rsidP="00BE1F0F">
                  <w:pPr>
                    <w:pStyle w:val="Default"/>
                    <w:jc w:val="both"/>
                    <w:rPr>
                      <w:sz w:val="22"/>
                      <w:szCs w:val="22"/>
                      <w:lang w:eastAsia="pt-BR"/>
                    </w:rPr>
                  </w:pPr>
                </w:p>
              </w:tc>
              <w:tc>
                <w:tcPr>
                  <w:tcW w:w="1908" w:type="dxa"/>
                  <w:shd w:val="clear" w:color="auto" w:fill="auto"/>
                </w:tcPr>
                <w:p w14:paraId="462C7CD2" w14:textId="77777777" w:rsidR="00BE1F0F" w:rsidRPr="000868EA" w:rsidRDefault="00BE1F0F" w:rsidP="00BE1F0F">
                  <w:pPr>
                    <w:pStyle w:val="Recuodecorpodetexto"/>
                    <w:ind w:left="284"/>
                    <w:rPr>
                      <w:b w:val="0"/>
                      <w:sz w:val="24"/>
                      <w:szCs w:val="24"/>
                    </w:rPr>
                  </w:pPr>
                </w:p>
              </w:tc>
              <w:tc>
                <w:tcPr>
                  <w:tcW w:w="1429" w:type="dxa"/>
                  <w:shd w:val="clear" w:color="auto" w:fill="auto"/>
                </w:tcPr>
                <w:p w14:paraId="33BD6480" w14:textId="77777777" w:rsidR="00BE1F0F" w:rsidRPr="000868EA" w:rsidRDefault="00BE1F0F" w:rsidP="00BE1F0F">
                  <w:pPr>
                    <w:pStyle w:val="Recuodecorpodetexto"/>
                    <w:ind w:left="284"/>
                    <w:rPr>
                      <w:b w:val="0"/>
                      <w:sz w:val="24"/>
                      <w:szCs w:val="24"/>
                    </w:rPr>
                  </w:pPr>
                </w:p>
              </w:tc>
              <w:tc>
                <w:tcPr>
                  <w:tcW w:w="1714" w:type="dxa"/>
                  <w:shd w:val="clear" w:color="auto" w:fill="auto"/>
                </w:tcPr>
                <w:p w14:paraId="03C53EAC" w14:textId="77777777" w:rsidR="00BE1F0F" w:rsidRPr="00BE1F0F" w:rsidRDefault="00BE1F0F" w:rsidP="00BE1F0F">
                  <w:pPr>
                    <w:pStyle w:val="Recuodecorpodetexto"/>
                    <w:ind w:left="284"/>
                    <w:rPr>
                      <w:sz w:val="24"/>
                      <w:szCs w:val="24"/>
                      <w:lang w:val="pt-BR"/>
                    </w:rPr>
                  </w:pPr>
                  <w:r>
                    <w:rPr>
                      <w:sz w:val="24"/>
                      <w:szCs w:val="24"/>
                      <w:lang w:val="pt-BR"/>
                    </w:rPr>
                    <w:t>TOTAL</w:t>
                  </w:r>
                </w:p>
              </w:tc>
              <w:tc>
                <w:tcPr>
                  <w:tcW w:w="1422" w:type="dxa"/>
                  <w:shd w:val="clear" w:color="auto" w:fill="auto"/>
                </w:tcPr>
                <w:p w14:paraId="4101FA7E" w14:textId="77777777" w:rsidR="00BE1F0F" w:rsidRPr="000868EA" w:rsidRDefault="00BE1F0F" w:rsidP="003C1AB5">
                  <w:pPr>
                    <w:pStyle w:val="Recuodecorpodetexto"/>
                    <w:ind w:left="284"/>
                    <w:rPr>
                      <w:sz w:val="24"/>
                      <w:szCs w:val="24"/>
                      <w:lang w:val="pt-BR"/>
                    </w:rPr>
                  </w:pPr>
                </w:p>
              </w:tc>
            </w:tr>
          </w:tbl>
          <w:p w14:paraId="2ED4F101" w14:textId="77777777" w:rsidR="00BA38A1" w:rsidRPr="000868EA" w:rsidRDefault="00BA38A1" w:rsidP="00226F04">
            <w:pPr>
              <w:pStyle w:val="Recuodecorpodetexto"/>
              <w:ind w:left="0"/>
              <w:rPr>
                <w:b w:val="0"/>
                <w:sz w:val="24"/>
                <w:szCs w:val="24"/>
              </w:rPr>
            </w:pPr>
          </w:p>
          <w:p w14:paraId="3A2E8C9B" w14:textId="77777777" w:rsidR="00E35D24" w:rsidRPr="000868EA" w:rsidRDefault="00BA38A1" w:rsidP="005A2914">
            <w:pPr>
              <w:pStyle w:val="Recuodecorpodetexto"/>
              <w:ind w:left="284"/>
              <w:rPr>
                <w:b w:val="0"/>
                <w:sz w:val="24"/>
                <w:szCs w:val="24"/>
              </w:rPr>
            </w:pPr>
            <w:r>
              <w:rPr>
                <w:b w:val="0"/>
                <w:sz w:val="24"/>
                <w:szCs w:val="24"/>
              </w:rPr>
              <w:t>11</w:t>
            </w:r>
            <w:r w:rsidR="00E35D24" w:rsidRPr="000868EA">
              <w:rPr>
                <w:b w:val="0"/>
                <w:sz w:val="24"/>
                <w:szCs w:val="24"/>
              </w:rPr>
              <w:t>.2- Razão da escolha</w:t>
            </w:r>
          </w:p>
          <w:p w14:paraId="26D4D699" w14:textId="77777777" w:rsidR="00E35D24" w:rsidRPr="00BA38A1" w:rsidRDefault="00E35D24" w:rsidP="00BA38A1">
            <w:pPr>
              <w:pStyle w:val="Recuodecorpodetexto"/>
              <w:ind w:left="0"/>
              <w:rPr>
                <w:b w:val="0"/>
                <w:sz w:val="24"/>
                <w:szCs w:val="24"/>
                <w:lang w:val="pt-BR"/>
              </w:rPr>
            </w:pPr>
          </w:p>
          <w:p w14:paraId="4E397F93" w14:textId="77777777" w:rsidR="00E35D24" w:rsidRPr="00F356E7" w:rsidRDefault="00E35D24" w:rsidP="005A2914">
            <w:pPr>
              <w:pStyle w:val="Recuodecorpodetexto"/>
              <w:ind w:left="284"/>
              <w:rPr>
                <w:b w:val="0"/>
                <w:sz w:val="24"/>
                <w:szCs w:val="24"/>
                <w:lang w:val="pt-BR"/>
              </w:rPr>
            </w:pPr>
            <w:r w:rsidRPr="000868EA">
              <w:rPr>
                <w:b w:val="0"/>
                <w:sz w:val="24"/>
                <w:szCs w:val="24"/>
              </w:rPr>
              <w:t xml:space="preserve">O </w:t>
            </w:r>
            <w:r>
              <w:rPr>
                <w:b w:val="0"/>
                <w:sz w:val="24"/>
                <w:szCs w:val="24"/>
                <w:lang w:val="pt-BR"/>
              </w:rPr>
              <w:t>valor médio foi obtido através de pesquisa no Painel de Preços do Governo Federal</w:t>
            </w:r>
            <w:r w:rsidR="00B75DE6">
              <w:rPr>
                <w:b w:val="0"/>
                <w:sz w:val="24"/>
                <w:szCs w:val="24"/>
                <w:lang w:val="pt-BR"/>
              </w:rPr>
              <w:t xml:space="preserve"> e no Portal Nacional de Compras Públicas (PNCP)</w:t>
            </w:r>
            <w:r>
              <w:rPr>
                <w:b w:val="0"/>
                <w:sz w:val="24"/>
                <w:szCs w:val="24"/>
                <w:lang w:val="pt-BR"/>
              </w:rPr>
              <w:t>.</w:t>
            </w:r>
          </w:p>
          <w:p w14:paraId="0EE01BFF" w14:textId="77777777" w:rsidR="00E35D24" w:rsidRPr="000868EA" w:rsidRDefault="00E35D24" w:rsidP="005A2914">
            <w:pPr>
              <w:pStyle w:val="Recuodecorpodetexto"/>
              <w:ind w:left="284"/>
              <w:rPr>
                <w:b w:val="0"/>
                <w:sz w:val="24"/>
                <w:szCs w:val="24"/>
              </w:rPr>
            </w:pPr>
          </w:p>
          <w:p w14:paraId="469EC733" w14:textId="70978151" w:rsidR="00E35D24" w:rsidRPr="000868EA" w:rsidRDefault="002E3205" w:rsidP="005A2914">
            <w:pPr>
              <w:pStyle w:val="Recuodecorpodetexto"/>
              <w:ind w:left="284"/>
              <w:rPr>
                <w:b w:val="0"/>
                <w:sz w:val="24"/>
                <w:szCs w:val="24"/>
              </w:rPr>
            </w:pPr>
            <w:r>
              <w:rPr>
                <w:b w:val="0"/>
                <w:sz w:val="24"/>
                <w:szCs w:val="24"/>
              </w:rPr>
              <w:t>11</w:t>
            </w:r>
            <w:r w:rsidR="00E35D24" w:rsidRPr="000868EA">
              <w:rPr>
                <w:b w:val="0"/>
                <w:sz w:val="24"/>
                <w:szCs w:val="24"/>
              </w:rPr>
              <w:t>.3- Da data dos orçamentos</w:t>
            </w:r>
          </w:p>
          <w:p w14:paraId="544CC6E5" w14:textId="77777777" w:rsidR="00E35D24" w:rsidRPr="000868EA" w:rsidRDefault="00E35D24" w:rsidP="005A2914">
            <w:pPr>
              <w:pStyle w:val="Recuodecorpodetexto"/>
              <w:ind w:left="284"/>
              <w:rPr>
                <w:b w:val="0"/>
                <w:i/>
                <w:sz w:val="24"/>
                <w:szCs w:val="24"/>
              </w:rPr>
            </w:pPr>
          </w:p>
          <w:p w14:paraId="7EBA2215" w14:textId="77777777" w:rsidR="00255EA3" w:rsidRDefault="00E35D24" w:rsidP="00226F04">
            <w:pPr>
              <w:pStyle w:val="Recuodecorpodetexto"/>
              <w:ind w:left="284"/>
              <w:rPr>
                <w:b w:val="0"/>
                <w:sz w:val="24"/>
                <w:szCs w:val="24"/>
              </w:rPr>
            </w:pPr>
            <w:r>
              <w:rPr>
                <w:b w:val="0"/>
                <w:sz w:val="24"/>
                <w:szCs w:val="24"/>
                <w:lang w:val="pt-BR"/>
              </w:rPr>
              <w:t>A pesquisa foi realizada</w:t>
            </w:r>
            <w:r w:rsidRPr="000868EA">
              <w:rPr>
                <w:b w:val="0"/>
                <w:sz w:val="24"/>
                <w:szCs w:val="24"/>
              </w:rPr>
              <w:t xml:space="preserve"> antes de decorridos 06 (seis) meses da contratação</w:t>
            </w:r>
          </w:p>
          <w:p w14:paraId="1CFAF4D2" w14:textId="77777777" w:rsidR="002E3205" w:rsidRDefault="002E3205" w:rsidP="00226F04">
            <w:pPr>
              <w:pStyle w:val="Recuodecorpodetexto"/>
              <w:ind w:left="284"/>
              <w:rPr>
                <w:b w:val="0"/>
                <w:sz w:val="24"/>
                <w:szCs w:val="24"/>
              </w:rPr>
            </w:pPr>
          </w:p>
          <w:p w14:paraId="18637D0F" w14:textId="7D7253E4" w:rsidR="002E3205" w:rsidRPr="002E3205" w:rsidRDefault="002E3205" w:rsidP="002E3205">
            <w:pPr>
              <w:jc w:val="both"/>
              <w:rPr>
                <w:b/>
                <w:bCs/>
                <w:sz w:val="24"/>
              </w:rPr>
            </w:pPr>
            <w:r w:rsidRPr="002E3205">
              <w:rPr>
                <w:b/>
                <w:bCs/>
                <w:sz w:val="24"/>
              </w:rPr>
              <w:t>1</w:t>
            </w:r>
            <w:r>
              <w:rPr>
                <w:b/>
                <w:bCs/>
                <w:sz w:val="24"/>
              </w:rPr>
              <w:t>1.4</w:t>
            </w:r>
            <w:r w:rsidRPr="002E3205">
              <w:rPr>
                <w:b/>
                <w:bCs/>
                <w:sz w:val="24"/>
              </w:rPr>
              <w:t>. Matriz de Risco</w:t>
            </w:r>
          </w:p>
          <w:p w14:paraId="3BC17374" w14:textId="77777777" w:rsidR="002E3205" w:rsidRPr="002E3205" w:rsidRDefault="002E3205" w:rsidP="002E3205">
            <w:pPr>
              <w:jc w:val="both"/>
              <w:rPr>
                <w:sz w:val="24"/>
              </w:rPr>
            </w:pPr>
          </w:p>
          <w:p w14:paraId="0776FC2A" w14:textId="3D8A50BE" w:rsidR="002E3205" w:rsidRPr="002E3205" w:rsidRDefault="002E3205" w:rsidP="002E3205">
            <w:pPr>
              <w:jc w:val="both"/>
              <w:rPr>
                <w:color w:val="1D2228"/>
                <w:sz w:val="24"/>
                <w:shd w:val="clear" w:color="auto" w:fill="FFFFFF"/>
              </w:rPr>
            </w:pPr>
            <w:r>
              <w:rPr>
                <w:b/>
                <w:bCs/>
                <w:sz w:val="24"/>
                <w:shd w:val="clear" w:color="auto" w:fill="FFFFFF"/>
              </w:rPr>
              <w:t>11.5</w:t>
            </w:r>
            <w:r w:rsidRPr="002E3205">
              <w:rPr>
                <w:b/>
                <w:bCs/>
                <w:sz w:val="24"/>
                <w:shd w:val="clear" w:color="auto" w:fill="FFFFFF"/>
              </w:rPr>
              <w:t>-</w:t>
            </w:r>
            <w:r w:rsidRPr="002E3205">
              <w:rPr>
                <w:sz w:val="24"/>
                <w:shd w:val="clear" w:color="auto" w:fill="FFFFFF"/>
              </w:rPr>
              <w:t xml:space="preserve"> 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r w:rsidRPr="002E3205">
              <w:rPr>
                <w:color w:val="1D2228"/>
                <w:sz w:val="24"/>
                <w:shd w:val="clear" w:color="auto" w:fill="FFFFFF"/>
              </w:rPr>
              <w:t>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20771117" w14:textId="77777777" w:rsidR="002E3205" w:rsidRPr="000868EA" w:rsidRDefault="002E3205" w:rsidP="00226F04">
            <w:pPr>
              <w:pStyle w:val="Recuodecorpodetexto"/>
              <w:ind w:left="284"/>
              <w:rPr>
                <w:b w:val="0"/>
                <w:sz w:val="24"/>
                <w:szCs w:val="24"/>
              </w:rPr>
            </w:pPr>
          </w:p>
        </w:tc>
      </w:tr>
      <w:tr w:rsidR="00E35D24" w:rsidRPr="000868EA" w14:paraId="280DC344" w14:textId="77777777" w:rsidTr="00BA38A1">
        <w:tc>
          <w:tcPr>
            <w:tcW w:w="9214" w:type="dxa"/>
            <w:shd w:val="clear" w:color="auto" w:fill="auto"/>
          </w:tcPr>
          <w:p w14:paraId="6CA243BE" w14:textId="77777777" w:rsidR="00E35D24" w:rsidRPr="000868EA" w:rsidRDefault="00BA38A1" w:rsidP="00BA38A1">
            <w:pPr>
              <w:pStyle w:val="Recuodecorpodetexto"/>
              <w:ind w:left="33"/>
              <w:rPr>
                <w:caps/>
                <w:sz w:val="24"/>
                <w:szCs w:val="24"/>
              </w:rPr>
            </w:pPr>
            <w:r>
              <w:rPr>
                <w:caps/>
                <w:sz w:val="24"/>
                <w:szCs w:val="24"/>
                <w:lang w:val="pt-BR"/>
              </w:rPr>
              <w:lastRenderedPageBreak/>
              <w:t>13-</w:t>
            </w:r>
            <w:r w:rsidR="00E35D24" w:rsidRPr="000868EA">
              <w:rPr>
                <w:caps/>
                <w:sz w:val="24"/>
                <w:szCs w:val="24"/>
              </w:rPr>
              <w:t>Adequação orçamentária</w:t>
            </w:r>
          </w:p>
        </w:tc>
      </w:tr>
      <w:tr w:rsidR="00E35D24" w:rsidRPr="000868EA" w14:paraId="731E0D11" w14:textId="77777777" w:rsidTr="00BA38A1">
        <w:tc>
          <w:tcPr>
            <w:tcW w:w="9214" w:type="dxa"/>
            <w:shd w:val="clear" w:color="auto" w:fill="auto"/>
          </w:tcPr>
          <w:p w14:paraId="3308C944" w14:textId="77777777" w:rsidR="00E35D24" w:rsidRPr="00F90700" w:rsidRDefault="00E35D24" w:rsidP="004C3FB8">
            <w:pPr>
              <w:pStyle w:val="Recuodecorpodetexto"/>
              <w:spacing w:line="360" w:lineRule="auto"/>
              <w:ind w:left="284"/>
              <w:rPr>
                <w:b w:val="0"/>
                <w:sz w:val="24"/>
                <w:szCs w:val="24"/>
                <w:lang w:val="pt-BR"/>
              </w:rPr>
            </w:pPr>
            <w:r w:rsidRPr="0069591A">
              <w:rPr>
                <w:bCs/>
                <w:sz w:val="24"/>
                <w:szCs w:val="24"/>
              </w:rPr>
              <w:t>FICHA</w:t>
            </w:r>
            <w:r w:rsidRPr="0069591A">
              <w:rPr>
                <w:bCs/>
                <w:sz w:val="24"/>
                <w:szCs w:val="24"/>
                <w:lang w:val="pt-BR"/>
              </w:rPr>
              <w:t xml:space="preserve">: </w:t>
            </w:r>
            <w:r w:rsidR="004C3FB8">
              <w:rPr>
                <w:b w:val="0"/>
                <w:bCs/>
                <w:sz w:val="24"/>
                <w:szCs w:val="24"/>
                <w:lang w:val="pt-BR"/>
              </w:rPr>
              <w:t>1133</w:t>
            </w:r>
            <w:r w:rsidR="0069591A">
              <w:rPr>
                <w:b w:val="0"/>
                <w:bCs/>
                <w:sz w:val="24"/>
                <w:szCs w:val="24"/>
                <w:lang w:val="pt-BR"/>
              </w:rPr>
              <w:t xml:space="preserve"> – guarda municipal</w:t>
            </w:r>
          </w:p>
        </w:tc>
      </w:tr>
    </w:tbl>
    <w:p w14:paraId="62E83D6F" w14:textId="77777777" w:rsidR="00E35D24" w:rsidRDefault="00E35D24" w:rsidP="005A2914">
      <w:pPr>
        <w:pStyle w:val="Recuodecorpodetexto"/>
        <w:ind w:left="284"/>
        <w:jc w:val="right"/>
        <w:rPr>
          <w:b w:val="0"/>
          <w:sz w:val="24"/>
          <w:szCs w:val="24"/>
          <w:lang w:val="pt-BR"/>
        </w:rPr>
      </w:pPr>
    </w:p>
    <w:p w14:paraId="0289B9B3" w14:textId="77777777" w:rsidR="00E35D24" w:rsidRPr="0069591A" w:rsidRDefault="00E35D24" w:rsidP="00800D2B">
      <w:pPr>
        <w:pStyle w:val="Recuodecorpodetexto"/>
        <w:ind w:left="0"/>
        <w:jc w:val="right"/>
        <w:rPr>
          <w:b w:val="0"/>
          <w:sz w:val="24"/>
          <w:szCs w:val="24"/>
          <w:lang w:val="pt-BR"/>
        </w:rPr>
      </w:pPr>
      <w:r w:rsidRPr="000868EA">
        <w:rPr>
          <w:b w:val="0"/>
          <w:sz w:val="24"/>
          <w:szCs w:val="24"/>
        </w:rPr>
        <w:t xml:space="preserve">Leopoldina/MG, dia </w:t>
      </w:r>
      <w:r w:rsidR="00F84E7A">
        <w:rPr>
          <w:b w:val="0"/>
          <w:sz w:val="24"/>
          <w:szCs w:val="24"/>
          <w:lang w:val="pt-BR"/>
        </w:rPr>
        <w:t>14 de abril</w:t>
      </w:r>
      <w:r w:rsidR="00800D2B">
        <w:rPr>
          <w:b w:val="0"/>
          <w:sz w:val="24"/>
          <w:szCs w:val="24"/>
          <w:lang w:val="pt-BR"/>
        </w:rPr>
        <w:t xml:space="preserve"> de</w:t>
      </w:r>
      <w:r w:rsidR="008E1D78">
        <w:rPr>
          <w:b w:val="0"/>
          <w:sz w:val="24"/>
          <w:szCs w:val="24"/>
          <w:lang w:val="pt-BR"/>
        </w:rPr>
        <w:t xml:space="preserve"> 2025</w:t>
      </w:r>
      <w:r w:rsidRPr="000868EA">
        <w:rPr>
          <w:b w:val="0"/>
          <w:sz w:val="24"/>
          <w:szCs w:val="24"/>
        </w:rPr>
        <w:t>.</w:t>
      </w:r>
    </w:p>
    <w:p w14:paraId="78A5AA7E" w14:textId="77777777" w:rsidR="00E35D24" w:rsidRDefault="00E35D24" w:rsidP="005A2914">
      <w:pPr>
        <w:pStyle w:val="Recuodecorpodetexto"/>
        <w:ind w:left="284"/>
        <w:rPr>
          <w:sz w:val="24"/>
          <w:szCs w:val="24"/>
          <w:lang w:val="pt-BR"/>
        </w:rPr>
      </w:pPr>
    </w:p>
    <w:p w14:paraId="068A92E6" w14:textId="77777777" w:rsidR="00E35D24" w:rsidRDefault="00E35D24" w:rsidP="005A2914">
      <w:pPr>
        <w:pStyle w:val="Recuodecorpodetexto"/>
        <w:ind w:left="284"/>
        <w:rPr>
          <w:sz w:val="24"/>
          <w:szCs w:val="24"/>
          <w:lang w:val="pt-BR"/>
        </w:rPr>
      </w:pPr>
    </w:p>
    <w:p w14:paraId="0D3233FC" w14:textId="77777777" w:rsidR="0069591A" w:rsidRDefault="0069591A" w:rsidP="005A2914">
      <w:pPr>
        <w:pStyle w:val="Recuodecorpodetexto"/>
        <w:ind w:left="284"/>
        <w:rPr>
          <w:sz w:val="24"/>
          <w:szCs w:val="24"/>
          <w:lang w:val="pt-BR"/>
        </w:rPr>
      </w:pPr>
    </w:p>
    <w:p w14:paraId="5A010763" w14:textId="77777777" w:rsidR="00E35D24" w:rsidRPr="002618B3" w:rsidRDefault="00E35D24" w:rsidP="005A2914">
      <w:pPr>
        <w:pStyle w:val="Recuodecorpodetexto"/>
        <w:ind w:left="284"/>
        <w:rPr>
          <w:sz w:val="24"/>
          <w:szCs w:val="24"/>
          <w:lang w:val="pt-BR"/>
        </w:rPr>
      </w:pPr>
    </w:p>
    <w:p w14:paraId="74854DAF" w14:textId="77777777" w:rsidR="008C60BA" w:rsidRDefault="00D16058" w:rsidP="005A2914">
      <w:pPr>
        <w:ind w:left="-567"/>
        <w:jc w:val="center"/>
        <w:rPr>
          <w:sz w:val="24"/>
        </w:rPr>
      </w:pPr>
      <w:r>
        <w:rPr>
          <w:sz w:val="24"/>
        </w:rPr>
        <w:t>Pedro Augusto Junqueira Ferraz</w:t>
      </w:r>
    </w:p>
    <w:p w14:paraId="390221EB" w14:textId="77777777" w:rsidR="00D16058" w:rsidRDefault="00D16058" w:rsidP="005A2914">
      <w:pPr>
        <w:ind w:left="-567"/>
        <w:jc w:val="center"/>
        <w:rPr>
          <w:sz w:val="24"/>
        </w:rPr>
      </w:pPr>
      <w:r>
        <w:rPr>
          <w:sz w:val="24"/>
        </w:rPr>
        <w:t>Prefeito</w:t>
      </w:r>
    </w:p>
    <w:p w14:paraId="21DC0B37" w14:textId="77777777" w:rsidR="002153EA" w:rsidRPr="006B52E2" w:rsidRDefault="002153EA" w:rsidP="0009064E">
      <w:pPr>
        <w:spacing w:after="160" w:line="259" w:lineRule="auto"/>
        <w:rPr>
          <w:rFonts w:ascii="Arial" w:hAnsi="Arial" w:cs="Arial"/>
          <w:color w:val="FF0000"/>
          <w:sz w:val="24"/>
        </w:rPr>
      </w:pPr>
    </w:p>
    <w:sectPr w:rsidR="002153EA" w:rsidRPr="006B52E2" w:rsidSect="00670355">
      <w:headerReference w:type="default" r:id="rId7"/>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1118F" w14:textId="77777777" w:rsidR="000F2930" w:rsidRDefault="000F2930" w:rsidP="003C03EF">
      <w:r>
        <w:separator/>
      </w:r>
    </w:p>
  </w:endnote>
  <w:endnote w:type="continuationSeparator" w:id="0">
    <w:p w14:paraId="75AA4363" w14:textId="77777777" w:rsidR="000F2930" w:rsidRDefault="000F2930" w:rsidP="003C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92994" w14:textId="77777777" w:rsidR="000F2930" w:rsidRDefault="000F2930" w:rsidP="003C03EF">
      <w:r>
        <w:separator/>
      </w:r>
    </w:p>
  </w:footnote>
  <w:footnote w:type="continuationSeparator" w:id="0">
    <w:p w14:paraId="7C78DFE3" w14:textId="77777777" w:rsidR="000F2930" w:rsidRDefault="000F2930" w:rsidP="003C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78BE" w14:textId="77777777" w:rsidR="003C03EF" w:rsidRPr="003C03EF" w:rsidRDefault="003C03EF" w:rsidP="003C03EF">
    <w:pPr>
      <w:ind w:right="51"/>
      <w:rPr>
        <w:rFonts w:ascii="Arial" w:hAnsi="Arial" w:cs="Arial"/>
        <w:b/>
        <w:szCs w:val="27"/>
      </w:rPr>
    </w:pPr>
    <w:r>
      <w:rPr>
        <w:noProof/>
      </w:rPr>
      <w:drawing>
        <wp:anchor distT="0" distB="0" distL="114300" distR="114300" simplePos="0" relativeHeight="251659264" behindDoc="1" locked="0" layoutInCell="1" allowOverlap="1" wp14:anchorId="6AF41F59" wp14:editId="326381EF">
          <wp:simplePos x="0" y="0"/>
          <wp:positionH relativeFrom="column">
            <wp:posOffset>-243840</wp:posOffset>
          </wp:positionH>
          <wp:positionV relativeFrom="paragraph">
            <wp:posOffset>-454660</wp:posOffset>
          </wp:positionV>
          <wp:extent cx="1244600" cy="1209675"/>
          <wp:effectExtent l="0" t="0" r="0" b="9525"/>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b/>
        <w:sz w:val="27"/>
        <w:szCs w:val="27"/>
      </w:rPr>
      <w:t xml:space="preserve">                      </w:t>
    </w:r>
    <w:r w:rsidRPr="003C03EF">
      <w:rPr>
        <w:rFonts w:ascii="Arial" w:hAnsi="Arial" w:cs="Arial"/>
        <w:b/>
        <w:szCs w:val="27"/>
      </w:rPr>
      <w:t>PODER EXECUTIVO</w:t>
    </w:r>
  </w:p>
  <w:p w14:paraId="5B60CE77" w14:textId="77777777" w:rsidR="003C03EF" w:rsidRPr="003C03EF" w:rsidRDefault="003C03EF" w:rsidP="003C03EF">
    <w:pPr>
      <w:ind w:right="51"/>
      <w:rPr>
        <w:rFonts w:ascii="Arial" w:hAnsi="Arial" w:cs="Arial"/>
        <w:b/>
        <w:szCs w:val="27"/>
      </w:rPr>
    </w:pPr>
    <w:r>
      <w:rPr>
        <w:rFonts w:ascii="Arial" w:hAnsi="Arial" w:cs="Arial"/>
        <w:b/>
        <w:szCs w:val="27"/>
      </w:rPr>
      <w:t xml:space="preserve">                 </w:t>
    </w:r>
    <w:r w:rsidRPr="003C03EF">
      <w:rPr>
        <w:rFonts w:ascii="Arial" w:hAnsi="Arial" w:cs="Arial"/>
        <w:b/>
        <w:szCs w:val="27"/>
      </w:rPr>
      <w:t>Prefeitura do Município de Leopoldina</w:t>
    </w:r>
  </w:p>
  <w:p w14:paraId="2BDD82F9" w14:textId="77777777" w:rsidR="003C03EF" w:rsidRPr="003C03EF" w:rsidRDefault="003C03EF" w:rsidP="003C03EF">
    <w:pPr>
      <w:ind w:right="51"/>
      <w:rPr>
        <w:sz w:val="24"/>
      </w:rPr>
    </w:pPr>
    <w:r>
      <w:rPr>
        <w:rFonts w:ascii="Arial" w:hAnsi="Arial" w:cs="Arial"/>
        <w:b/>
        <w:szCs w:val="27"/>
      </w:rPr>
      <w:t xml:space="preserve">                 </w:t>
    </w:r>
    <w:r w:rsidRPr="003C03EF">
      <w:rPr>
        <w:rFonts w:ascii="Arial" w:hAnsi="Arial" w:cs="Arial"/>
        <w:b/>
        <w:szCs w:val="27"/>
      </w:rPr>
      <w:t>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3BE6217"/>
    <w:multiLevelType w:val="multilevel"/>
    <w:tmpl w:val="CF604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AC3926"/>
    <w:multiLevelType w:val="multilevel"/>
    <w:tmpl w:val="3D66D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B00B19"/>
    <w:multiLevelType w:val="hybridMultilevel"/>
    <w:tmpl w:val="2B746BD8"/>
    <w:lvl w:ilvl="0" w:tplc="57A61814">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7170767">
    <w:abstractNumId w:val="4"/>
  </w:num>
  <w:num w:numId="2" w16cid:durableId="129062031">
    <w:abstractNumId w:val="0"/>
  </w:num>
  <w:num w:numId="3" w16cid:durableId="2048950106">
    <w:abstractNumId w:val="2"/>
  </w:num>
  <w:num w:numId="4" w16cid:durableId="1630747292">
    <w:abstractNumId w:val="1"/>
  </w:num>
  <w:num w:numId="5" w16cid:durableId="174151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3EF"/>
    <w:rsid w:val="000332EB"/>
    <w:rsid w:val="00040D18"/>
    <w:rsid w:val="00067A9E"/>
    <w:rsid w:val="0009064E"/>
    <w:rsid w:val="00097626"/>
    <w:rsid w:val="000A55C3"/>
    <w:rsid w:val="000F2930"/>
    <w:rsid w:val="000F2DA0"/>
    <w:rsid w:val="00120BE5"/>
    <w:rsid w:val="001222B2"/>
    <w:rsid w:val="001526DA"/>
    <w:rsid w:val="00162D13"/>
    <w:rsid w:val="001C3532"/>
    <w:rsid w:val="001C4757"/>
    <w:rsid w:val="001D69C4"/>
    <w:rsid w:val="00212CA8"/>
    <w:rsid w:val="002153EA"/>
    <w:rsid w:val="002174BA"/>
    <w:rsid w:val="00226F04"/>
    <w:rsid w:val="0023543F"/>
    <w:rsid w:val="00255EA3"/>
    <w:rsid w:val="002A70E4"/>
    <w:rsid w:val="002E3205"/>
    <w:rsid w:val="0035551B"/>
    <w:rsid w:val="003635A4"/>
    <w:rsid w:val="0038764B"/>
    <w:rsid w:val="003C03EF"/>
    <w:rsid w:val="003C1AB5"/>
    <w:rsid w:val="00403F79"/>
    <w:rsid w:val="00456FE7"/>
    <w:rsid w:val="004B0A40"/>
    <w:rsid w:val="004C3FB8"/>
    <w:rsid w:val="005052DE"/>
    <w:rsid w:val="00517534"/>
    <w:rsid w:val="00550111"/>
    <w:rsid w:val="00561BA5"/>
    <w:rsid w:val="00583221"/>
    <w:rsid w:val="0058517B"/>
    <w:rsid w:val="0059067E"/>
    <w:rsid w:val="005A2914"/>
    <w:rsid w:val="005B4E33"/>
    <w:rsid w:val="005B73F4"/>
    <w:rsid w:val="005D18DD"/>
    <w:rsid w:val="005E2F73"/>
    <w:rsid w:val="00600C22"/>
    <w:rsid w:val="00606047"/>
    <w:rsid w:val="00610B12"/>
    <w:rsid w:val="00670355"/>
    <w:rsid w:val="00676EF3"/>
    <w:rsid w:val="0069591A"/>
    <w:rsid w:val="006B52E2"/>
    <w:rsid w:val="00782EA7"/>
    <w:rsid w:val="00800D2B"/>
    <w:rsid w:val="008A2D7A"/>
    <w:rsid w:val="008C60BA"/>
    <w:rsid w:val="008E1D78"/>
    <w:rsid w:val="008F7C66"/>
    <w:rsid w:val="008F7F89"/>
    <w:rsid w:val="00931197"/>
    <w:rsid w:val="009624E5"/>
    <w:rsid w:val="00970547"/>
    <w:rsid w:val="00997B2B"/>
    <w:rsid w:val="009A31FB"/>
    <w:rsid w:val="009A570C"/>
    <w:rsid w:val="009A7611"/>
    <w:rsid w:val="009C683A"/>
    <w:rsid w:val="009F3427"/>
    <w:rsid w:val="00A73630"/>
    <w:rsid w:val="00AB1B49"/>
    <w:rsid w:val="00AC0E7A"/>
    <w:rsid w:val="00AD32C2"/>
    <w:rsid w:val="00B071C0"/>
    <w:rsid w:val="00B07D17"/>
    <w:rsid w:val="00B25A81"/>
    <w:rsid w:val="00B6647E"/>
    <w:rsid w:val="00B75DE6"/>
    <w:rsid w:val="00BA38A1"/>
    <w:rsid w:val="00BC5E47"/>
    <w:rsid w:val="00BD0E09"/>
    <w:rsid w:val="00BE0C8E"/>
    <w:rsid w:val="00BE116E"/>
    <w:rsid w:val="00BE1F0F"/>
    <w:rsid w:val="00C205A6"/>
    <w:rsid w:val="00C32956"/>
    <w:rsid w:val="00C5125B"/>
    <w:rsid w:val="00C8077D"/>
    <w:rsid w:val="00C83A59"/>
    <w:rsid w:val="00CB65E6"/>
    <w:rsid w:val="00CB6EDE"/>
    <w:rsid w:val="00D16058"/>
    <w:rsid w:val="00D56892"/>
    <w:rsid w:val="00D7704C"/>
    <w:rsid w:val="00D81220"/>
    <w:rsid w:val="00D96FFD"/>
    <w:rsid w:val="00DA4AD3"/>
    <w:rsid w:val="00DA7CDC"/>
    <w:rsid w:val="00E03103"/>
    <w:rsid w:val="00E35D24"/>
    <w:rsid w:val="00E77FAF"/>
    <w:rsid w:val="00E92B3A"/>
    <w:rsid w:val="00EE0C61"/>
    <w:rsid w:val="00EE497F"/>
    <w:rsid w:val="00F84E7A"/>
    <w:rsid w:val="00F94F14"/>
    <w:rsid w:val="00FE35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4F2E1"/>
  <w15:chartTrackingRefBased/>
  <w15:docId w15:val="{8BA836D2-100E-4F54-9BD4-5313F0BFB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64B"/>
    <w:pPr>
      <w:spacing w:after="0" w:line="240" w:lineRule="auto"/>
    </w:pPr>
    <w:rPr>
      <w:rFonts w:ascii="Times New Roman" w:eastAsia="Times New Roman" w:hAnsi="Times New Roman" w:cs="Times New Roman"/>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C03EF"/>
    <w:pPr>
      <w:tabs>
        <w:tab w:val="center" w:pos="4252"/>
        <w:tab w:val="right" w:pos="8504"/>
      </w:tabs>
    </w:pPr>
  </w:style>
  <w:style w:type="character" w:customStyle="1" w:styleId="CabealhoChar">
    <w:name w:val="Cabeçalho Char"/>
    <w:basedOn w:val="Fontepargpadro"/>
    <w:link w:val="Cabealho"/>
    <w:uiPriority w:val="99"/>
    <w:rsid w:val="003C03EF"/>
  </w:style>
  <w:style w:type="paragraph" w:styleId="Rodap">
    <w:name w:val="footer"/>
    <w:basedOn w:val="Normal"/>
    <w:link w:val="RodapChar"/>
    <w:uiPriority w:val="99"/>
    <w:unhideWhenUsed/>
    <w:rsid w:val="003C03EF"/>
    <w:pPr>
      <w:tabs>
        <w:tab w:val="center" w:pos="4252"/>
        <w:tab w:val="right" w:pos="8504"/>
      </w:tabs>
    </w:pPr>
  </w:style>
  <w:style w:type="character" w:customStyle="1" w:styleId="RodapChar">
    <w:name w:val="Rodapé Char"/>
    <w:basedOn w:val="Fontepargpadro"/>
    <w:link w:val="Rodap"/>
    <w:uiPriority w:val="99"/>
    <w:rsid w:val="003C03EF"/>
  </w:style>
  <w:style w:type="paragraph" w:styleId="Recuodecorpodetexto">
    <w:name w:val="Body Text Indent"/>
    <w:basedOn w:val="Normal"/>
    <w:link w:val="RecuodecorpodetextoChar"/>
    <w:rsid w:val="003C03EF"/>
    <w:pPr>
      <w:ind w:left="3402"/>
      <w:jc w:val="both"/>
    </w:pPr>
    <w:rPr>
      <w:b/>
      <w:sz w:val="32"/>
      <w:szCs w:val="20"/>
      <w:lang w:val="x-none" w:eastAsia="x-none"/>
    </w:rPr>
  </w:style>
  <w:style w:type="character" w:customStyle="1" w:styleId="RecuodecorpodetextoChar">
    <w:name w:val="Recuo de corpo de texto Char"/>
    <w:basedOn w:val="Fontepargpadro"/>
    <w:link w:val="Recuodecorpodetexto"/>
    <w:rsid w:val="003C03EF"/>
    <w:rPr>
      <w:rFonts w:ascii="Times New Roman" w:eastAsia="Times New Roman" w:hAnsi="Times New Roman" w:cs="Times New Roman"/>
      <w:b/>
      <w:sz w:val="32"/>
      <w:szCs w:val="20"/>
      <w:lang w:val="x-none" w:eastAsia="x-none"/>
    </w:rPr>
  </w:style>
  <w:style w:type="paragraph" w:customStyle="1" w:styleId="western">
    <w:name w:val="western"/>
    <w:basedOn w:val="Normal"/>
    <w:rsid w:val="003C03EF"/>
    <w:pPr>
      <w:spacing w:before="100" w:beforeAutospacing="1" w:after="100" w:afterAutospacing="1"/>
      <w:jc w:val="right"/>
    </w:pPr>
    <w:rPr>
      <w:szCs w:val="28"/>
    </w:rPr>
  </w:style>
  <w:style w:type="paragraph" w:styleId="SemEspaamento">
    <w:name w:val="No Spacing"/>
    <w:qFormat/>
    <w:rsid w:val="003C03EF"/>
    <w:pPr>
      <w:suppressAutoHyphens/>
      <w:spacing w:after="0" w:line="240" w:lineRule="auto"/>
    </w:pPr>
    <w:rPr>
      <w:rFonts w:ascii="Calibri" w:eastAsia="Calibri" w:hAnsi="Calibri" w:cs="Times New Roman"/>
      <w:lang w:eastAsia="zh-CN"/>
    </w:rPr>
  </w:style>
  <w:style w:type="paragraph" w:customStyle="1" w:styleId="Default">
    <w:name w:val="Default"/>
    <w:rsid w:val="003C03EF"/>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38764B"/>
    <w:pPr>
      <w:ind w:left="708"/>
    </w:pPr>
  </w:style>
  <w:style w:type="character" w:customStyle="1" w:styleId="markedcontent">
    <w:name w:val="markedcontent"/>
    <w:basedOn w:val="Fontepargpadro"/>
    <w:rsid w:val="0038764B"/>
  </w:style>
  <w:style w:type="paragraph" w:styleId="NormalWeb">
    <w:name w:val="Normal (Web)"/>
    <w:basedOn w:val="Normal"/>
    <w:uiPriority w:val="99"/>
    <w:unhideWhenUsed/>
    <w:rsid w:val="00B071C0"/>
    <w:pPr>
      <w:spacing w:before="100" w:beforeAutospacing="1" w:after="100" w:afterAutospacing="1"/>
    </w:pPr>
    <w:rPr>
      <w:sz w:val="24"/>
    </w:rPr>
  </w:style>
  <w:style w:type="character" w:styleId="Forte">
    <w:name w:val="Strong"/>
    <w:basedOn w:val="Fontepargpadro"/>
    <w:uiPriority w:val="22"/>
    <w:qFormat/>
    <w:rsid w:val="00B071C0"/>
    <w:rPr>
      <w:b/>
      <w:bCs/>
    </w:rPr>
  </w:style>
  <w:style w:type="table" w:styleId="Tabelacomgrade">
    <w:name w:val="Table Grid"/>
    <w:basedOn w:val="Tabelanormal"/>
    <w:uiPriority w:val="39"/>
    <w:rsid w:val="00BE1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C5125B"/>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C512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94593">
      <w:bodyDiv w:val="1"/>
      <w:marLeft w:val="0"/>
      <w:marRight w:val="0"/>
      <w:marTop w:val="0"/>
      <w:marBottom w:val="0"/>
      <w:divBdr>
        <w:top w:val="none" w:sz="0" w:space="0" w:color="auto"/>
        <w:left w:val="none" w:sz="0" w:space="0" w:color="auto"/>
        <w:bottom w:val="none" w:sz="0" w:space="0" w:color="auto"/>
        <w:right w:val="none" w:sz="0" w:space="0" w:color="auto"/>
      </w:divBdr>
    </w:div>
    <w:div w:id="415371046">
      <w:bodyDiv w:val="1"/>
      <w:marLeft w:val="0"/>
      <w:marRight w:val="0"/>
      <w:marTop w:val="0"/>
      <w:marBottom w:val="0"/>
      <w:divBdr>
        <w:top w:val="none" w:sz="0" w:space="0" w:color="auto"/>
        <w:left w:val="none" w:sz="0" w:space="0" w:color="auto"/>
        <w:bottom w:val="none" w:sz="0" w:space="0" w:color="auto"/>
        <w:right w:val="none" w:sz="0" w:space="0" w:color="auto"/>
      </w:divBdr>
    </w:div>
    <w:div w:id="485051737">
      <w:bodyDiv w:val="1"/>
      <w:marLeft w:val="0"/>
      <w:marRight w:val="0"/>
      <w:marTop w:val="0"/>
      <w:marBottom w:val="0"/>
      <w:divBdr>
        <w:top w:val="none" w:sz="0" w:space="0" w:color="auto"/>
        <w:left w:val="none" w:sz="0" w:space="0" w:color="auto"/>
        <w:bottom w:val="none" w:sz="0" w:space="0" w:color="auto"/>
        <w:right w:val="none" w:sz="0" w:space="0" w:color="auto"/>
      </w:divBdr>
    </w:div>
    <w:div w:id="747307505">
      <w:bodyDiv w:val="1"/>
      <w:marLeft w:val="0"/>
      <w:marRight w:val="0"/>
      <w:marTop w:val="0"/>
      <w:marBottom w:val="0"/>
      <w:divBdr>
        <w:top w:val="none" w:sz="0" w:space="0" w:color="auto"/>
        <w:left w:val="none" w:sz="0" w:space="0" w:color="auto"/>
        <w:bottom w:val="none" w:sz="0" w:space="0" w:color="auto"/>
        <w:right w:val="none" w:sz="0" w:space="0" w:color="auto"/>
      </w:divBdr>
      <w:divsChild>
        <w:div w:id="2024279174">
          <w:marLeft w:val="0"/>
          <w:marRight w:val="0"/>
          <w:marTop w:val="0"/>
          <w:marBottom w:val="0"/>
          <w:divBdr>
            <w:top w:val="none" w:sz="0" w:space="0" w:color="auto"/>
            <w:left w:val="none" w:sz="0" w:space="0" w:color="auto"/>
            <w:bottom w:val="none" w:sz="0" w:space="0" w:color="auto"/>
            <w:right w:val="none" w:sz="0" w:space="0" w:color="auto"/>
          </w:divBdr>
        </w:div>
      </w:divsChild>
    </w:div>
    <w:div w:id="903494148">
      <w:bodyDiv w:val="1"/>
      <w:marLeft w:val="0"/>
      <w:marRight w:val="0"/>
      <w:marTop w:val="0"/>
      <w:marBottom w:val="0"/>
      <w:divBdr>
        <w:top w:val="none" w:sz="0" w:space="0" w:color="auto"/>
        <w:left w:val="none" w:sz="0" w:space="0" w:color="auto"/>
        <w:bottom w:val="none" w:sz="0" w:space="0" w:color="auto"/>
        <w:right w:val="none" w:sz="0" w:space="0" w:color="auto"/>
      </w:divBdr>
    </w:div>
    <w:div w:id="1155997240">
      <w:bodyDiv w:val="1"/>
      <w:marLeft w:val="0"/>
      <w:marRight w:val="0"/>
      <w:marTop w:val="0"/>
      <w:marBottom w:val="0"/>
      <w:divBdr>
        <w:top w:val="none" w:sz="0" w:space="0" w:color="auto"/>
        <w:left w:val="none" w:sz="0" w:space="0" w:color="auto"/>
        <w:bottom w:val="none" w:sz="0" w:space="0" w:color="auto"/>
        <w:right w:val="none" w:sz="0" w:space="0" w:color="auto"/>
      </w:divBdr>
    </w:div>
    <w:div w:id="1712606225">
      <w:bodyDiv w:val="1"/>
      <w:marLeft w:val="0"/>
      <w:marRight w:val="0"/>
      <w:marTop w:val="0"/>
      <w:marBottom w:val="0"/>
      <w:divBdr>
        <w:top w:val="none" w:sz="0" w:space="0" w:color="auto"/>
        <w:left w:val="none" w:sz="0" w:space="0" w:color="auto"/>
        <w:bottom w:val="none" w:sz="0" w:space="0" w:color="auto"/>
        <w:right w:val="none" w:sz="0" w:space="0" w:color="auto"/>
      </w:divBdr>
    </w:div>
    <w:div w:id="1962876088">
      <w:bodyDiv w:val="1"/>
      <w:marLeft w:val="0"/>
      <w:marRight w:val="0"/>
      <w:marTop w:val="0"/>
      <w:marBottom w:val="0"/>
      <w:divBdr>
        <w:top w:val="none" w:sz="0" w:space="0" w:color="auto"/>
        <w:left w:val="none" w:sz="0" w:space="0" w:color="auto"/>
        <w:bottom w:val="none" w:sz="0" w:space="0" w:color="auto"/>
        <w:right w:val="none" w:sz="0" w:space="0" w:color="auto"/>
      </w:divBdr>
      <w:divsChild>
        <w:div w:id="1798720710">
          <w:marLeft w:val="0"/>
          <w:marRight w:val="0"/>
          <w:marTop w:val="0"/>
          <w:marBottom w:val="0"/>
          <w:divBdr>
            <w:top w:val="none" w:sz="0" w:space="0" w:color="auto"/>
            <w:left w:val="none" w:sz="0" w:space="0" w:color="auto"/>
            <w:bottom w:val="none" w:sz="0" w:space="0" w:color="auto"/>
            <w:right w:val="none" w:sz="0" w:space="0" w:color="auto"/>
          </w:divBdr>
          <w:divsChild>
            <w:div w:id="145228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9</Pages>
  <Words>2636</Words>
  <Characters>14236</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Administração</dc:creator>
  <cp:keywords/>
  <dc:description/>
  <cp:lastModifiedBy>User</cp:lastModifiedBy>
  <cp:revision>25</cp:revision>
  <cp:lastPrinted>2025-04-16T18:16:00Z</cp:lastPrinted>
  <dcterms:created xsi:type="dcterms:W3CDTF">2025-04-14T18:11:00Z</dcterms:created>
  <dcterms:modified xsi:type="dcterms:W3CDTF">2025-05-06T19:21:00Z</dcterms:modified>
</cp:coreProperties>
</file>